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78F9" w14:textId="1A3562BB" w:rsidR="22F21C89" w:rsidRDefault="22F21C89" w:rsidP="68271515">
      <w:pPr>
        <w:rPr>
          <w:rFonts w:ascii="Times New Roman" w:eastAsia="Times New Roman" w:hAnsi="Times New Roman" w:cs="Times New Roman"/>
        </w:rPr>
      </w:pPr>
      <w:r w:rsidRPr="68271515">
        <w:rPr>
          <w:rFonts w:ascii="Times New Roman" w:eastAsia="Times New Roman" w:hAnsi="Times New Roman" w:cs="Times New Roman"/>
          <w:b/>
          <w:bCs/>
        </w:rPr>
        <w:t xml:space="preserve">FORUM: </w:t>
      </w:r>
      <w:r w:rsidRPr="68271515">
        <w:rPr>
          <w:rFonts w:ascii="Times New Roman" w:eastAsia="Times New Roman" w:hAnsi="Times New Roman" w:cs="Times New Roman"/>
        </w:rPr>
        <w:t>Economic and Social Council</w:t>
      </w:r>
    </w:p>
    <w:p w14:paraId="6403F8D9" w14:textId="1550B950" w:rsidR="22F21C89" w:rsidRDefault="22F21C89" w:rsidP="68271515">
      <w:pPr>
        <w:rPr>
          <w:rFonts w:ascii="Times New Roman" w:eastAsia="Times New Roman" w:hAnsi="Times New Roman" w:cs="Times New Roman"/>
        </w:rPr>
      </w:pPr>
      <w:r w:rsidRPr="68271515">
        <w:rPr>
          <w:rFonts w:ascii="Times New Roman" w:eastAsia="Times New Roman" w:hAnsi="Times New Roman" w:cs="Times New Roman"/>
          <w:b/>
          <w:bCs/>
        </w:rPr>
        <w:t>QUESTION OF</w:t>
      </w:r>
      <w:r w:rsidR="6E80A810" w:rsidRPr="68271515">
        <w:rPr>
          <w:rFonts w:ascii="Times New Roman" w:eastAsia="Times New Roman" w:hAnsi="Times New Roman" w:cs="Times New Roman"/>
          <w:b/>
          <w:bCs/>
        </w:rPr>
        <w:t xml:space="preserve">: </w:t>
      </w:r>
      <w:r w:rsidR="6E80A810" w:rsidRPr="68271515">
        <w:rPr>
          <w:rFonts w:ascii="Times New Roman" w:eastAsia="Times New Roman" w:hAnsi="Times New Roman" w:cs="Times New Roman"/>
        </w:rPr>
        <w:t>The usage of Gen</w:t>
      </w:r>
      <w:r w:rsidR="7432048E" w:rsidRPr="68271515">
        <w:rPr>
          <w:rFonts w:ascii="Times New Roman" w:eastAsia="Times New Roman" w:hAnsi="Times New Roman" w:cs="Times New Roman"/>
        </w:rPr>
        <w:t>e</w:t>
      </w:r>
      <w:r w:rsidR="6E80A810" w:rsidRPr="68271515">
        <w:rPr>
          <w:rFonts w:ascii="Times New Roman" w:eastAsia="Times New Roman" w:hAnsi="Times New Roman" w:cs="Times New Roman"/>
        </w:rPr>
        <w:t>tically Modified (GM) crops</w:t>
      </w:r>
    </w:p>
    <w:p w14:paraId="3F68BA8C" w14:textId="2F8573C1" w:rsidR="22F21C89" w:rsidRDefault="22F21C89" w:rsidP="68271515">
      <w:pPr>
        <w:rPr>
          <w:rFonts w:ascii="Times New Roman" w:eastAsia="Times New Roman" w:hAnsi="Times New Roman" w:cs="Times New Roman"/>
          <w:b/>
          <w:bCs/>
        </w:rPr>
      </w:pPr>
      <w:r w:rsidRPr="68271515">
        <w:rPr>
          <w:rFonts w:ascii="Times New Roman" w:eastAsia="Times New Roman" w:hAnsi="Times New Roman" w:cs="Times New Roman"/>
          <w:b/>
          <w:bCs/>
        </w:rPr>
        <w:t xml:space="preserve">MAIN-SUBMITTER: </w:t>
      </w:r>
      <w:r w:rsidRPr="68271515">
        <w:rPr>
          <w:rFonts w:ascii="Times New Roman" w:eastAsia="Times New Roman" w:hAnsi="Times New Roman" w:cs="Times New Roman"/>
        </w:rPr>
        <w:t>France</w:t>
      </w:r>
    </w:p>
    <w:p w14:paraId="63575CBE" w14:textId="05BB8A35" w:rsidR="22F21C89" w:rsidRDefault="22F21C89" w:rsidP="68271515">
      <w:pPr>
        <w:rPr>
          <w:rFonts w:ascii="Times New Roman" w:eastAsia="Times New Roman" w:hAnsi="Times New Roman" w:cs="Times New Roman"/>
        </w:rPr>
      </w:pPr>
      <w:r w:rsidRPr="68271515">
        <w:rPr>
          <w:rFonts w:ascii="Times New Roman" w:eastAsia="Times New Roman" w:hAnsi="Times New Roman" w:cs="Times New Roman"/>
          <w:b/>
          <w:bCs/>
        </w:rPr>
        <w:t xml:space="preserve">CO-SUBMITTER: </w:t>
      </w:r>
      <w:r w:rsidRPr="68271515">
        <w:rPr>
          <w:rFonts w:ascii="Times New Roman" w:eastAsia="Times New Roman" w:hAnsi="Times New Roman" w:cs="Times New Roman"/>
        </w:rPr>
        <w:t>India, Costa Rica, Côte D’Ivoire, Japan</w:t>
      </w:r>
      <w:r w:rsidR="5CD56E64" w:rsidRPr="68271515">
        <w:rPr>
          <w:rFonts w:ascii="Times New Roman" w:eastAsia="Times New Roman" w:hAnsi="Times New Roman" w:cs="Times New Roman"/>
        </w:rPr>
        <w:t>, Germany</w:t>
      </w:r>
    </w:p>
    <w:p w14:paraId="7FE8741E" w14:textId="00E0EA62" w:rsidR="5CD56E64" w:rsidRDefault="5CD56E64" w:rsidP="68271515">
      <w:pPr>
        <w:rPr>
          <w:rFonts w:ascii="Times New Roman" w:eastAsia="Times New Roman" w:hAnsi="Times New Roman" w:cs="Times New Roman"/>
        </w:rPr>
      </w:pPr>
      <w:r w:rsidRPr="68271515">
        <w:rPr>
          <w:rFonts w:ascii="Times New Roman" w:eastAsia="Times New Roman" w:hAnsi="Times New Roman" w:cs="Times New Roman"/>
        </w:rPr>
        <w:t>THE ECONOMIC AND SOCIAL COUNCIL,</w:t>
      </w:r>
    </w:p>
    <w:p w14:paraId="4BA367BC" w14:textId="1421086D" w:rsidR="3081F672" w:rsidRDefault="3081F672" w:rsidP="68271515">
      <w:pPr>
        <w:spacing w:line="276" w:lineRule="auto"/>
        <w:ind w:left="-20" w:right="-20"/>
        <w:rPr>
          <w:rFonts w:ascii="Times New Roman" w:eastAsia="Times New Roman" w:hAnsi="Times New Roman" w:cs="Times New Roman"/>
          <w:sz w:val="24"/>
          <w:szCs w:val="24"/>
        </w:rPr>
      </w:pPr>
      <w:r w:rsidRPr="68271515">
        <w:rPr>
          <w:rFonts w:ascii="Times New Roman" w:eastAsia="Times New Roman" w:hAnsi="Times New Roman" w:cs="Times New Roman"/>
          <w:i/>
          <w:iCs/>
          <w:sz w:val="24"/>
          <w:szCs w:val="24"/>
        </w:rPr>
        <w:t xml:space="preserve">Recognizing </w:t>
      </w:r>
      <w:r w:rsidRPr="68271515">
        <w:rPr>
          <w:rFonts w:ascii="Times New Roman" w:eastAsia="Times New Roman" w:hAnsi="Times New Roman" w:cs="Times New Roman"/>
          <w:sz w:val="24"/>
          <w:szCs w:val="24"/>
        </w:rPr>
        <w:t>both the potential risks and benefits of genetically modified (GM) crops</w:t>
      </w:r>
      <w:r w:rsidR="68E4FCE4" w:rsidRPr="68271515">
        <w:rPr>
          <w:rFonts w:ascii="Times New Roman" w:eastAsia="Times New Roman" w:hAnsi="Times New Roman" w:cs="Times New Roman"/>
          <w:sz w:val="24"/>
          <w:szCs w:val="24"/>
        </w:rPr>
        <w:t xml:space="preserve"> and that 80% of the world's food is containing GM crops</w:t>
      </w:r>
      <w:r w:rsidRPr="68271515">
        <w:rPr>
          <w:rFonts w:ascii="Times New Roman" w:eastAsia="Times New Roman" w:hAnsi="Times New Roman" w:cs="Times New Roman"/>
          <w:sz w:val="24"/>
          <w:szCs w:val="24"/>
        </w:rPr>
        <w:t>,</w:t>
      </w:r>
    </w:p>
    <w:p w14:paraId="64938875" w14:textId="3A4BF3E0" w:rsidR="76895785" w:rsidRDefault="76895785" w:rsidP="2BD886AE">
      <w:pPr>
        <w:ind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i/>
          <w:iCs/>
          <w:color w:val="000000" w:themeColor="text1"/>
          <w:sz w:val="24"/>
          <w:szCs w:val="24"/>
        </w:rPr>
        <w:t>Noting</w:t>
      </w:r>
      <w:r w:rsidRPr="68271515">
        <w:rPr>
          <w:rFonts w:ascii="Times New Roman" w:eastAsia="Times New Roman" w:hAnsi="Times New Roman" w:cs="Times New Roman"/>
          <w:color w:val="000000" w:themeColor="text1"/>
          <w:sz w:val="24"/>
          <w:szCs w:val="24"/>
        </w:rPr>
        <w:t xml:space="preserve"> that a total of 26 countries, including France, Italy, Germany, </w:t>
      </w:r>
      <w:r w:rsidR="4BDB31CA" w:rsidRPr="68271515">
        <w:rPr>
          <w:rFonts w:ascii="Times New Roman" w:eastAsia="Times New Roman" w:hAnsi="Times New Roman" w:cs="Times New Roman"/>
          <w:color w:val="000000" w:themeColor="text1"/>
          <w:sz w:val="24"/>
          <w:szCs w:val="24"/>
        </w:rPr>
        <w:t xml:space="preserve">and </w:t>
      </w:r>
      <w:r w:rsidRPr="68271515">
        <w:rPr>
          <w:rFonts w:ascii="Times New Roman" w:eastAsia="Times New Roman" w:hAnsi="Times New Roman" w:cs="Times New Roman"/>
          <w:color w:val="000000" w:themeColor="text1"/>
          <w:sz w:val="24"/>
          <w:szCs w:val="24"/>
        </w:rPr>
        <w:t xml:space="preserve">Russia, have officially banned the cultivation and use of GM crops because of the economic problem of GM crops, </w:t>
      </w:r>
    </w:p>
    <w:p w14:paraId="5C00EB9C" w14:textId="5EB15326" w:rsidR="1A493F85" w:rsidRDefault="1A493F85" w:rsidP="2BD886AE">
      <w:pPr>
        <w:ind w:left="-20" w:right="-20"/>
        <w:rPr>
          <w:rFonts w:ascii="Times New Roman" w:eastAsia="Times New Roman" w:hAnsi="Times New Roman" w:cs="Times New Roman"/>
          <w:sz w:val="24"/>
          <w:szCs w:val="24"/>
        </w:rPr>
      </w:pPr>
      <w:r w:rsidRPr="68271515">
        <w:rPr>
          <w:rFonts w:ascii="Times New Roman" w:eastAsia="Times New Roman" w:hAnsi="Times New Roman" w:cs="Times New Roman"/>
          <w:i/>
          <w:iCs/>
          <w:sz w:val="24"/>
          <w:szCs w:val="24"/>
        </w:rPr>
        <w:t>Recognizing</w:t>
      </w:r>
      <w:r w:rsidRPr="68271515">
        <w:rPr>
          <w:rFonts w:ascii="Times New Roman" w:eastAsia="Times New Roman" w:hAnsi="Times New Roman" w:cs="Times New Roman"/>
          <w:sz w:val="24"/>
          <w:szCs w:val="24"/>
        </w:rPr>
        <w:t xml:space="preserve"> the potential benefits of genetically modified (GM) crops in increasing yields, producing healthier crops with more amount of nutrient, and reducing the usage of chemical pesticides,</w:t>
      </w:r>
    </w:p>
    <w:p w14:paraId="1A12D02A" w14:textId="4D237931" w:rsidR="1A493F85" w:rsidRDefault="1A493F85" w:rsidP="68271515">
      <w:pPr>
        <w:ind w:left="-20" w:right="-20"/>
        <w:rPr>
          <w:rFonts w:ascii="Times New Roman" w:eastAsia="Times New Roman" w:hAnsi="Times New Roman" w:cs="Times New Roman"/>
          <w:sz w:val="24"/>
          <w:szCs w:val="24"/>
        </w:rPr>
      </w:pPr>
      <w:r w:rsidRPr="68271515">
        <w:rPr>
          <w:rFonts w:ascii="Times New Roman" w:eastAsia="Times New Roman" w:hAnsi="Times New Roman" w:cs="Times New Roman"/>
          <w:i/>
          <w:iCs/>
          <w:sz w:val="24"/>
          <w:szCs w:val="24"/>
        </w:rPr>
        <w:t xml:space="preserve">Noting </w:t>
      </w:r>
      <w:r w:rsidRPr="68271515">
        <w:rPr>
          <w:rFonts w:ascii="Times New Roman" w:eastAsia="Times New Roman" w:hAnsi="Times New Roman" w:cs="Times New Roman"/>
          <w:sz w:val="24"/>
          <w:szCs w:val="24"/>
        </w:rPr>
        <w:t>the potential drawbacks of the usage genetically modified (GM) crops, such as biodiversity loss, producing emissions, causing economic inequality between small and vulnerable farmers, and causing economic risks to Less Economically Developed Countries</w:t>
      </w:r>
      <w:r w:rsidR="646EBB18" w:rsidRPr="68271515">
        <w:rPr>
          <w:rFonts w:ascii="Times New Roman" w:eastAsia="Times New Roman" w:hAnsi="Times New Roman" w:cs="Times New Roman"/>
          <w:sz w:val="24"/>
          <w:szCs w:val="24"/>
        </w:rPr>
        <w:t xml:space="preserve"> (LEDCs),</w:t>
      </w:r>
    </w:p>
    <w:p w14:paraId="36AD02D1" w14:textId="434DB2EF" w:rsidR="1A493F85" w:rsidRDefault="1A493F85" w:rsidP="68271515">
      <w:pPr>
        <w:ind w:left="-2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i/>
          <w:iCs/>
          <w:sz w:val="24"/>
          <w:szCs w:val="24"/>
        </w:rPr>
        <w:t xml:space="preserve">Considering </w:t>
      </w:r>
      <w:r w:rsidRPr="68271515">
        <w:rPr>
          <w:rFonts w:ascii="Times New Roman" w:eastAsia="Times New Roman" w:hAnsi="Times New Roman" w:cs="Times New Roman"/>
          <w:sz w:val="24"/>
          <w:szCs w:val="24"/>
        </w:rPr>
        <w:t xml:space="preserve">that 4 major GM seed production enterprises, </w:t>
      </w:r>
      <w:r w:rsidRPr="68271515">
        <w:rPr>
          <w:rFonts w:ascii="Times New Roman" w:eastAsia="Times New Roman" w:hAnsi="Times New Roman" w:cs="Times New Roman"/>
          <w:color w:val="000000" w:themeColor="text1"/>
          <w:sz w:val="24"/>
          <w:szCs w:val="24"/>
        </w:rPr>
        <w:t xml:space="preserve">Bayer, Corteva, ChemChina, and </w:t>
      </w:r>
      <w:proofErr w:type="spellStart"/>
      <w:r w:rsidRPr="68271515">
        <w:rPr>
          <w:rFonts w:ascii="Times New Roman" w:eastAsia="Times New Roman" w:hAnsi="Times New Roman" w:cs="Times New Roman"/>
          <w:color w:val="000000" w:themeColor="text1"/>
          <w:sz w:val="24"/>
          <w:szCs w:val="24"/>
        </w:rPr>
        <w:t>Limagrain</w:t>
      </w:r>
      <w:proofErr w:type="spellEnd"/>
      <w:r w:rsidRPr="68271515">
        <w:rPr>
          <w:rFonts w:ascii="Times New Roman" w:eastAsia="Times New Roman" w:hAnsi="Times New Roman" w:cs="Times New Roman"/>
          <w:color w:val="000000" w:themeColor="text1"/>
          <w:sz w:val="24"/>
          <w:szCs w:val="24"/>
        </w:rPr>
        <w:t>, are accounting</w:t>
      </w:r>
      <w:r w:rsidR="0042542F">
        <w:rPr>
          <w:rFonts w:ascii="Times New Roman" w:eastAsia="Times New Roman" w:hAnsi="Times New Roman" w:cs="Times New Roman"/>
          <w:color w:val="000000" w:themeColor="text1"/>
          <w:sz w:val="24"/>
          <w:szCs w:val="24"/>
        </w:rPr>
        <w:t xml:space="preserve"> for</w:t>
      </w:r>
      <w:r w:rsidRPr="68271515">
        <w:rPr>
          <w:rFonts w:ascii="Times New Roman" w:eastAsia="Times New Roman" w:hAnsi="Times New Roman" w:cs="Times New Roman"/>
          <w:color w:val="000000" w:themeColor="text1"/>
          <w:sz w:val="24"/>
          <w:szCs w:val="24"/>
        </w:rPr>
        <w:t xml:space="preserve"> 60% of global seed supply, and are rapidly heading to the monopoly of the 4 companies,</w:t>
      </w:r>
    </w:p>
    <w:p w14:paraId="3A94CE6E" w14:textId="32151EC0" w:rsidR="1A493F85" w:rsidRDefault="25236C8E" w:rsidP="6273C61A">
      <w:pPr>
        <w:spacing w:line="276" w:lineRule="auto"/>
        <w:ind w:left="-20" w:right="-20"/>
        <w:rPr>
          <w:rFonts w:ascii="Times New Roman" w:eastAsia="Times New Roman" w:hAnsi="Times New Roman" w:cs="Times New Roman"/>
          <w:sz w:val="24"/>
          <w:szCs w:val="24"/>
        </w:rPr>
      </w:pPr>
      <w:r w:rsidRPr="68271515">
        <w:rPr>
          <w:rFonts w:ascii="Times New Roman" w:eastAsia="Times New Roman" w:hAnsi="Times New Roman" w:cs="Times New Roman"/>
          <w:i/>
          <w:iCs/>
          <w:sz w:val="24"/>
          <w:szCs w:val="24"/>
        </w:rPr>
        <w:t>Taking</w:t>
      </w:r>
      <w:r w:rsidR="1A493F85" w:rsidRPr="68271515">
        <w:rPr>
          <w:rFonts w:ascii="Times New Roman" w:eastAsia="Times New Roman" w:hAnsi="Times New Roman" w:cs="Times New Roman"/>
          <w:i/>
          <w:iCs/>
          <w:sz w:val="24"/>
          <w:szCs w:val="24"/>
        </w:rPr>
        <w:t xml:space="preserve"> into account </w:t>
      </w:r>
      <w:r w:rsidR="1A493F85" w:rsidRPr="68271515">
        <w:rPr>
          <w:rFonts w:ascii="Times New Roman" w:eastAsia="Times New Roman" w:hAnsi="Times New Roman" w:cs="Times New Roman"/>
          <w:sz w:val="24"/>
          <w:szCs w:val="24"/>
        </w:rPr>
        <w:t>the importance of both food security, innovation in agriculture, and the economic impacts of genetically modified (GM) crops,</w:t>
      </w:r>
    </w:p>
    <w:p w14:paraId="1FA22150" w14:textId="5EDC1EBE" w:rsidR="2BD886AE" w:rsidRDefault="2BD886AE" w:rsidP="68271515">
      <w:pPr>
        <w:spacing w:after="0"/>
        <w:ind w:right="-20"/>
        <w:rPr>
          <w:rFonts w:ascii="Times New Roman" w:eastAsia="Times New Roman" w:hAnsi="Times New Roman" w:cs="Times New Roman"/>
          <w:sz w:val="24"/>
          <w:szCs w:val="24"/>
          <w:u w:val="single"/>
        </w:rPr>
      </w:pPr>
    </w:p>
    <w:p w14:paraId="2F8FACA2" w14:textId="5D333516" w:rsidR="1E082CAA" w:rsidRDefault="1E082CAA" w:rsidP="00CE22E7">
      <w:pPr>
        <w:pStyle w:val="ListParagraph"/>
        <w:numPr>
          <w:ilvl w:val="0"/>
          <w:numId w:val="4"/>
        </w:numPr>
        <w:spacing w:after="0"/>
        <w:ind w:leftChars="0" w:left="-2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u w:val="single"/>
        </w:rPr>
        <w:t>Encourages</w:t>
      </w:r>
      <w:r w:rsidRPr="68271515">
        <w:rPr>
          <w:rFonts w:ascii="Times New Roman" w:eastAsia="Times New Roman" w:hAnsi="Times New Roman" w:cs="Times New Roman"/>
          <w:sz w:val="24"/>
          <w:szCs w:val="24"/>
        </w:rPr>
        <w:t xml:space="preserve"> the member states to conduct annual investigations </w:t>
      </w:r>
      <w:bookmarkStart w:id="0" w:name="_Int_2uEt6AOz"/>
      <w:r w:rsidRPr="68271515">
        <w:rPr>
          <w:rFonts w:ascii="Times New Roman" w:eastAsia="Times New Roman" w:hAnsi="Times New Roman" w:cs="Times New Roman"/>
          <w:sz w:val="24"/>
          <w:szCs w:val="24"/>
        </w:rPr>
        <w:t xml:space="preserve">in </w:t>
      </w:r>
      <w:r w:rsidR="0CC96123" w:rsidRPr="68271515">
        <w:rPr>
          <w:rFonts w:ascii="Times New Roman" w:eastAsia="Times New Roman" w:hAnsi="Times New Roman" w:cs="Times New Roman"/>
          <w:sz w:val="24"/>
          <w:szCs w:val="24"/>
        </w:rPr>
        <w:t>order</w:t>
      </w:r>
      <w:r w:rsidRPr="68271515">
        <w:rPr>
          <w:rFonts w:ascii="Times New Roman" w:eastAsia="Times New Roman" w:hAnsi="Times New Roman" w:cs="Times New Roman"/>
          <w:sz w:val="24"/>
          <w:szCs w:val="24"/>
        </w:rPr>
        <w:t xml:space="preserve"> to</w:t>
      </w:r>
      <w:bookmarkEnd w:id="0"/>
      <w:r w:rsidRPr="68271515">
        <w:rPr>
          <w:rFonts w:ascii="Times New Roman" w:eastAsia="Times New Roman" w:hAnsi="Times New Roman" w:cs="Times New Roman"/>
          <w:sz w:val="24"/>
          <w:szCs w:val="24"/>
        </w:rPr>
        <w:t xml:space="preserve"> find out the status and needs of LEDCs farmers regarding GM crops and other agricultural cultivations through ways such as but not limited to:</w:t>
      </w:r>
    </w:p>
    <w:p w14:paraId="1208A023" w14:textId="57C1CF9A" w:rsidR="1E082CAA" w:rsidRDefault="3406F5A8" w:rsidP="00CE22E7">
      <w:pPr>
        <w:pStyle w:val="ListParagraph"/>
        <w:numPr>
          <w:ilvl w:val="0"/>
          <w:numId w:val="2"/>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u</w:t>
      </w:r>
      <w:r w:rsidR="1E082CAA" w:rsidRPr="68271515">
        <w:rPr>
          <w:rFonts w:ascii="Times New Roman" w:eastAsia="Times New Roman" w:hAnsi="Times New Roman" w:cs="Times New Roman"/>
          <w:sz w:val="24"/>
          <w:szCs w:val="24"/>
        </w:rPr>
        <w:t>tilizing</w:t>
      </w:r>
      <w:r w:rsidR="1F302BCC" w:rsidRPr="68271515">
        <w:rPr>
          <w:rFonts w:ascii="Times New Roman" w:eastAsia="Times New Roman" w:hAnsi="Times New Roman" w:cs="Times New Roman"/>
          <w:sz w:val="24"/>
          <w:szCs w:val="24"/>
        </w:rPr>
        <w:t xml:space="preserve"> </w:t>
      </w:r>
      <w:r w:rsidR="6204303D" w:rsidRPr="68271515">
        <w:rPr>
          <w:rFonts w:ascii="Times New Roman" w:eastAsia="Times New Roman" w:hAnsi="Times New Roman" w:cs="Times New Roman"/>
          <w:sz w:val="24"/>
          <w:szCs w:val="24"/>
        </w:rPr>
        <w:t>quarterly</w:t>
      </w:r>
      <w:r w:rsidR="44297426" w:rsidRPr="68271515">
        <w:rPr>
          <w:rFonts w:ascii="Times New Roman" w:eastAsia="Times New Roman" w:hAnsi="Times New Roman" w:cs="Times New Roman"/>
          <w:sz w:val="24"/>
          <w:szCs w:val="24"/>
        </w:rPr>
        <w:t xml:space="preserve"> </w:t>
      </w:r>
      <w:r w:rsidR="0E6B87E2" w:rsidRPr="68271515">
        <w:rPr>
          <w:rFonts w:ascii="Times New Roman" w:eastAsia="Times New Roman" w:hAnsi="Times New Roman" w:cs="Times New Roman"/>
          <w:sz w:val="24"/>
          <w:szCs w:val="24"/>
        </w:rPr>
        <w:t xml:space="preserve">census evaluation </w:t>
      </w:r>
      <w:r w:rsidR="1E082CAA" w:rsidRPr="68271515">
        <w:rPr>
          <w:rFonts w:ascii="Times New Roman" w:eastAsia="Times New Roman" w:hAnsi="Times New Roman" w:cs="Times New Roman"/>
          <w:sz w:val="24"/>
          <w:szCs w:val="24"/>
        </w:rPr>
        <w:t>conducted by reliable authorities and organizations that can provide rel</w:t>
      </w:r>
      <w:r w:rsidR="78FE90DC" w:rsidRPr="68271515">
        <w:rPr>
          <w:rFonts w:ascii="Times New Roman" w:eastAsia="Times New Roman" w:hAnsi="Times New Roman" w:cs="Times New Roman"/>
          <w:sz w:val="24"/>
          <w:szCs w:val="24"/>
        </w:rPr>
        <w:t>evant</w:t>
      </w:r>
      <w:r w:rsidR="1E082CAA" w:rsidRPr="68271515">
        <w:rPr>
          <w:rFonts w:ascii="Times New Roman" w:eastAsia="Times New Roman" w:hAnsi="Times New Roman" w:cs="Times New Roman"/>
          <w:sz w:val="24"/>
          <w:szCs w:val="24"/>
        </w:rPr>
        <w:t xml:space="preserve"> information including but not limited to:</w:t>
      </w:r>
    </w:p>
    <w:p w14:paraId="2F640832" w14:textId="3EE2487A" w:rsidR="1E082CAA" w:rsidRDefault="1E082CAA"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 xml:space="preserve">GM crops production status, </w:t>
      </w:r>
    </w:p>
    <w:p w14:paraId="2E656E5C" w14:textId="3C4809B4" w:rsidR="1E082CAA" w:rsidRDefault="1E082CAA"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Non-GM crops production status,</w:t>
      </w:r>
    </w:p>
    <w:p w14:paraId="30DE311A" w14:textId="5202B02D" w:rsidR="6159756B" w:rsidRDefault="6159756B"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 xml:space="preserve">crop yield </w:t>
      </w:r>
      <w:r w:rsidR="273AB0AB" w:rsidRPr="68271515">
        <w:rPr>
          <w:rFonts w:ascii="Times New Roman" w:eastAsia="Times New Roman" w:hAnsi="Times New Roman" w:cs="Times New Roman"/>
          <w:sz w:val="24"/>
          <w:szCs w:val="24"/>
        </w:rPr>
        <w:t xml:space="preserve">and </w:t>
      </w:r>
      <w:r w:rsidRPr="68271515">
        <w:rPr>
          <w:rFonts w:ascii="Times New Roman" w:eastAsia="Times New Roman" w:hAnsi="Times New Roman" w:cs="Times New Roman"/>
          <w:sz w:val="24"/>
          <w:szCs w:val="24"/>
        </w:rPr>
        <w:t xml:space="preserve">economic profit comparison between GM crops and non-GM crops, </w:t>
      </w:r>
    </w:p>
    <w:p w14:paraId="7CD3CFA2" w14:textId="16D64C6D" w:rsidR="2BD886AE" w:rsidRDefault="379D4554" w:rsidP="00CE22E7">
      <w:pPr>
        <w:pStyle w:val="ListParagraph"/>
        <w:numPr>
          <w:ilvl w:val="0"/>
          <w:numId w:val="2"/>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i</w:t>
      </w:r>
      <w:r w:rsidR="3C69665D" w:rsidRPr="68271515">
        <w:rPr>
          <w:rFonts w:ascii="Times New Roman" w:eastAsia="Times New Roman" w:hAnsi="Times New Roman" w:cs="Times New Roman"/>
          <w:sz w:val="24"/>
          <w:szCs w:val="24"/>
        </w:rPr>
        <w:t xml:space="preserve">mplementing </w:t>
      </w:r>
      <w:r w:rsidR="1E082CAA" w:rsidRPr="68271515">
        <w:rPr>
          <w:rFonts w:ascii="Times New Roman" w:eastAsia="Times New Roman" w:hAnsi="Times New Roman" w:cs="Times New Roman"/>
          <w:sz w:val="24"/>
          <w:szCs w:val="24"/>
        </w:rPr>
        <w:t xml:space="preserve">the use of digital </w:t>
      </w:r>
      <w:r w:rsidR="5617CF9C" w:rsidRPr="68271515">
        <w:rPr>
          <w:rFonts w:ascii="Times New Roman" w:eastAsia="Times New Roman" w:hAnsi="Times New Roman" w:cs="Times New Roman"/>
          <w:sz w:val="24"/>
          <w:szCs w:val="24"/>
        </w:rPr>
        <w:t>platforms or</w:t>
      </w:r>
      <w:r w:rsidR="49465723" w:rsidRPr="68271515">
        <w:rPr>
          <w:rFonts w:ascii="Times New Roman" w:eastAsia="Times New Roman" w:hAnsi="Times New Roman" w:cs="Times New Roman"/>
          <w:sz w:val="24"/>
          <w:szCs w:val="24"/>
        </w:rPr>
        <w:t xml:space="preserve"> </w:t>
      </w:r>
      <w:r w:rsidR="5617CF9C" w:rsidRPr="68271515">
        <w:rPr>
          <w:rFonts w:ascii="Times New Roman" w:eastAsia="Times New Roman" w:hAnsi="Times New Roman" w:cs="Times New Roman"/>
          <w:sz w:val="24"/>
          <w:szCs w:val="24"/>
        </w:rPr>
        <w:t xml:space="preserve">hotlines for farmers to contact when they need urgent aid regarding their crop quality, </w:t>
      </w:r>
    </w:p>
    <w:p w14:paraId="452B0F0A" w14:textId="334F77FA" w:rsidR="2BD886AE" w:rsidRDefault="1B56E4A8" w:rsidP="00CE22E7">
      <w:pPr>
        <w:pStyle w:val="ListParagraph"/>
        <w:numPr>
          <w:ilvl w:val="0"/>
          <w:numId w:val="2"/>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c</w:t>
      </w:r>
      <w:r w:rsidR="1E082CAA" w:rsidRPr="68271515">
        <w:rPr>
          <w:rFonts w:ascii="Times New Roman" w:eastAsia="Times New Roman" w:hAnsi="Times New Roman" w:cs="Times New Roman"/>
          <w:sz w:val="24"/>
          <w:szCs w:val="24"/>
        </w:rPr>
        <w:t>onducting monthly interviews with farmers in LEDCs to gather information</w:t>
      </w:r>
      <w:r w:rsidR="6DAD4C6F" w:rsidRPr="68271515">
        <w:rPr>
          <w:rFonts w:ascii="Times New Roman" w:eastAsia="Times New Roman" w:hAnsi="Times New Roman" w:cs="Times New Roman"/>
          <w:sz w:val="24"/>
          <w:szCs w:val="24"/>
        </w:rPr>
        <w:t xml:space="preserve"> on: </w:t>
      </w:r>
    </w:p>
    <w:p w14:paraId="54F74C60" w14:textId="405943A7" w:rsidR="2BD886AE" w:rsidRDefault="6DAD4C6F" w:rsidP="00CE22E7">
      <w:pPr>
        <w:pStyle w:val="ListParagraph"/>
        <w:numPr>
          <w:ilvl w:val="2"/>
          <w:numId w:val="2"/>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 xml:space="preserve">current crop production status, </w:t>
      </w:r>
    </w:p>
    <w:p w14:paraId="7D67F2E4" w14:textId="54CA049A" w:rsidR="2BD886AE" w:rsidRDefault="6DAD4C6F" w:rsidP="00CE22E7">
      <w:pPr>
        <w:pStyle w:val="ListParagraph"/>
        <w:numPr>
          <w:ilvl w:val="2"/>
          <w:numId w:val="2"/>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 xml:space="preserve">changes in financial or economic status, </w:t>
      </w:r>
    </w:p>
    <w:p w14:paraId="5619EF4B" w14:textId="01906EAF" w:rsidR="2BD886AE" w:rsidRDefault="6DAD4C6F" w:rsidP="00CE22E7">
      <w:pPr>
        <w:pStyle w:val="ListParagraph"/>
        <w:numPr>
          <w:ilvl w:val="2"/>
          <w:numId w:val="2"/>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 xml:space="preserve">thoughts on </w:t>
      </w:r>
      <w:r w:rsidR="40247E1B" w:rsidRPr="68271515">
        <w:rPr>
          <w:rFonts w:ascii="Times New Roman" w:eastAsia="Times New Roman" w:hAnsi="Times New Roman" w:cs="Times New Roman"/>
          <w:sz w:val="24"/>
          <w:szCs w:val="24"/>
        </w:rPr>
        <w:t>the need</w:t>
      </w:r>
      <w:r w:rsidRPr="68271515">
        <w:rPr>
          <w:rFonts w:ascii="Times New Roman" w:eastAsia="Times New Roman" w:hAnsi="Times New Roman" w:cs="Times New Roman"/>
          <w:sz w:val="24"/>
          <w:szCs w:val="24"/>
        </w:rPr>
        <w:t xml:space="preserve"> of GM </w:t>
      </w:r>
      <w:proofErr w:type="gramStart"/>
      <w:r w:rsidRPr="68271515">
        <w:rPr>
          <w:rFonts w:ascii="Times New Roman" w:eastAsia="Times New Roman" w:hAnsi="Times New Roman" w:cs="Times New Roman"/>
          <w:sz w:val="24"/>
          <w:szCs w:val="24"/>
        </w:rPr>
        <w:t>crop</w:t>
      </w:r>
      <w:r w:rsidR="0042542F">
        <w:rPr>
          <w:rFonts w:ascii="Times New Roman" w:eastAsia="Times New Roman" w:hAnsi="Times New Roman" w:cs="Times New Roman"/>
          <w:sz w:val="24"/>
          <w:szCs w:val="24"/>
        </w:rPr>
        <w:t>s;</w:t>
      </w:r>
      <w:proofErr w:type="gramEnd"/>
    </w:p>
    <w:p w14:paraId="3D12FB8A" w14:textId="3E291843" w:rsidR="2BD886AE" w:rsidRDefault="2BD886AE" w:rsidP="68271515">
      <w:pPr>
        <w:spacing w:after="0"/>
        <w:ind w:right="-20"/>
        <w:rPr>
          <w:rFonts w:ascii="Times New Roman" w:eastAsia="Times New Roman" w:hAnsi="Times New Roman" w:cs="Times New Roman"/>
          <w:sz w:val="24"/>
          <w:szCs w:val="24"/>
        </w:rPr>
      </w:pPr>
    </w:p>
    <w:p w14:paraId="29A34514" w14:textId="79A4A097" w:rsidR="2BD886AE" w:rsidRDefault="5C01643C" w:rsidP="00CE22E7">
      <w:pPr>
        <w:pStyle w:val="ListParagraph"/>
        <w:numPr>
          <w:ilvl w:val="0"/>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u w:val="single"/>
        </w:rPr>
        <w:t>Invites</w:t>
      </w:r>
      <w:r w:rsidRPr="68271515">
        <w:rPr>
          <w:rFonts w:ascii="Times New Roman" w:eastAsia="Times New Roman" w:hAnsi="Times New Roman" w:cs="Times New Roman"/>
          <w:sz w:val="24"/>
          <w:szCs w:val="24"/>
        </w:rPr>
        <w:t xml:space="preserve"> the United Nations and relevant organizations, such as The Food and Agriculture Organization of the United Nations and The International Food Policy Research Institute to actively provide LEDCs with necessary</w:t>
      </w:r>
      <w:r w:rsidR="60149B0F" w:rsidRPr="68271515">
        <w:rPr>
          <w:rFonts w:ascii="Times New Roman" w:eastAsia="Times New Roman" w:hAnsi="Times New Roman" w:cs="Times New Roman"/>
          <w:sz w:val="24"/>
          <w:szCs w:val="24"/>
        </w:rPr>
        <w:t xml:space="preserve"> </w:t>
      </w:r>
      <w:r w:rsidR="321611FD" w:rsidRPr="68271515">
        <w:rPr>
          <w:rFonts w:ascii="Times New Roman" w:eastAsia="Times New Roman" w:hAnsi="Times New Roman" w:cs="Times New Roman"/>
          <w:sz w:val="24"/>
          <w:szCs w:val="24"/>
        </w:rPr>
        <w:t xml:space="preserve">economic </w:t>
      </w:r>
      <w:r w:rsidRPr="68271515">
        <w:rPr>
          <w:rFonts w:ascii="Times New Roman" w:eastAsia="Times New Roman" w:hAnsi="Times New Roman" w:cs="Times New Roman"/>
          <w:sz w:val="24"/>
          <w:szCs w:val="24"/>
        </w:rPr>
        <w:t xml:space="preserve">assistance to effectively </w:t>
      </w:r>
      <w:r w:rsidRPr="68271515">
        <w:rPr>
          <w:rFonts w:ascii="Times New Roman" w:eastAsia="Times New Roman" w:hAnsi="Times New Roman" w:cs="Times New Roman"/>
          <w:sz w:val="24"/>
          <w:szCs w:val="24"/>
        </w:rPr>
        <w:lastRenderedPageBreak/>
        <w:t>reduce the dependence of GM crops in ways such as but not limited to:</w:t>
      </w:r>
    </w:p>
    <w:p w14:paraId="37B2636F" w14:textId="5672BD54" w:rsidR="2BD886AE" w:rsidRDefault="5C01643C" w:rsidP="00CE22E7">
      <w:pPr>
        <w:pStyle w:val="ListParagraph"/>
        <w:numPr>
          <w:ilvl w:val="1"/>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building a network for LEDCs and relevant organizations to exchange organized and valued information on economic consequences anticipated with the prolonged, uncontrolled usage of GM crops including such as but not limited to:</w:t>
      </w:r>
    </w:p>
    <w:p w14:paraId="7F4D16C7" w14:textId="2397FE0C" w:rsidR="2BD886AE" w:rsidRDefault="5C01643C"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 xml:space="preserve">professional analysis of performance of the nation’s economy related to the use of GM crops, </w:t>
      </w:r>
    </w:p>
    <w:p w14:paraId="5E8FE285" w14:textId="6B4109FB" w:rsidR="2BD886AE" w:rsidRDefault="5C01643C"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 xml:space="preserve">past cases of overutilization of GM crops which led to an economic problem, </w:t>
      </w:r>
    </w:p>
    <w:p w14:paraId="6136DC62" w14:textId="1964345E" w:rsidR="2BD886AE" w:rsidRDefault="5C01643C"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market research on the anticipated price fluctuations on GM seeds,</w:t>
      </w:r>
    </w:p>
    <w:p w14:paraId="7D7B976A" w14:textId="7DBCE900" w:rsidR="2BD886AE" w:rsidRDefault="5C01643C"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 xml:space="preserve">market research on the3 predicted economic value of produced GM crops, </w:t>
      </w:r>
    </w:p>
    <w:p w14:paraId="004904D3" w14:textId="46C64CDA" w:rsidR="2BD886AE" w:rsidRDefault="5C01643C" w:rsidP="00CE22E7">
      <w:pPr>
        <w:pStyle w:val="ListParagraph"/>
        <w:numPr>
          <w:ilvl w:val="1"/>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creating guidelines for farmers in LEDCs regarding</w:t>
      </w:r>
      <w:r w:rsidR="13AFF189" w:rsidRPr="68271515">
        <w:rPr>
          <w:rFonts w:ascii="Times New Roman" w:eastAsia="Times New Roman" w:hAnsi="Times New Roman" w:cs="Times New Roman"/>
          <w:sz w:val="24"/>
          <w:szCs w:val="24"/>
        </w:rPr>
        <w:t xml:space="preserve"> economically and agriculturally sustainable farming including information such as but not limited to: </w:t>
      </w:r>
    </w:p>
    <w:p w14:paraId="1FD8742A" w14:textId="274AC75C" w:rsidR="2BD886AE" w:rsidRDefault="4BEE4056"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 xml:space="preserve">recommended proportions of GM crops to non-GM crops, </w:t>
      </w:r>
    </w:p>
    <w:p w14:paraId="219C4115" w14:textId="0C931FEE" w:rsidR="2BD886AE" w:rsidRDefault="4BEE4056"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 xml:space="preserve">true data on the potential economic drawbacks related to dependence on GM crops, </w:t>
      </w:r>
    </w:p>
    <w:p w14:paraId="29BD3D83" w14:textId="74BECDA0" w:rsidR="2BD886AE" w:rsidRDefault="61CA0005" w:rsidP="00CE22E7">
      <w:pPr>
        <w:pStyle w:val="ListParagraph"/>
        <w:numPr>
          <w:ilvl w:val="1"/>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p</w:t>
      </w:r>
      <w:r w:rsidR="0A932588" w:rsidRPr="68271515">
        <w:rPr>
          <w:rFonts w:ascii="Times New Roman" w:eastAsia="Times New Roman" w:hAnsi="Times New Roman" w:cs="Times New Roman"/>
          <w:sz w:val="24"/>
          <w:szCs w:val="24"/>
        </w:rPr>
        <w:t xml:space="preserve">roviding financial support </w:t>
      </w:r>
      <w:r w:rsidR="5C01643C" w:rsidRPr="68271515">
        <w:rPr>
          <w:rFonts w:ascii="Times New Roman" w:eastAsia="Times New Roman" w:hAnsi="Times New Roman" w:cs="Times New Roman"/>
          <w:sz w:val="24"/>
          <w:szCs w:val="24"/>
        </w:rPr>
        <w:t xml:space="preserve">farmers </w:t>
      </w:r>
      <w:r w:rsidR="72636496" w:rsidRPr="68271515">
        <w:rPr>
          <w:rFonts w:ascii="Times New Roman" w:eastAsia="Times New Roman" w:hAnsi="Times New Roman" w:cs="Times New Roman"/>
          <w:sz w:val="24"/>
          <w:szCs w:val="24"/>
        </w:rPr>
        <w:t xml:space="preserve">in LEDCs </w:t>
      </w:r>
      <w:r w:rsidR="5C01643C" w:rsidRPr="68271515">
        <w:rPr>
          <w:rFonts w:ascii="Times New Roman" w:eastAsia="Times New Roman" w:hAnsi="Times New Roman" w:cs="Times New Roman"/>
          <w:sz w:val="24"/>
          <w:szCs w:val="24"/>
        </w:rPr>
        <w:t xml:space="preserve">to use </w:t>
      </w:r>
      <w:r w:rsidR="4A628142" w:rsidRPr="68271515">
        <w:rPr>
          <w:rFonts w:ascii="Times New Roman" w:eastAsia="Times New Roman" w:hAnsi="Times New Roman" w:cs="Times New Roman"/>
          <w:sz w:val="24"/>
          <w:szCs w:val="24"/>
        </w:rPr>
        <w:t xml:space="preserve">more of </w:t>
      </w:r>
      <w:r w:rsidR="5C01643C" w:rsidRPr="68271515">
        <w:rPr>
          <w:rFonts w:ascii="Times New Roman" w:eastAsia="Times New Roman" w:hAnsi="Times New Roman" w:cs="Times New Roman"/>
          <w:sz w:val="24"/>
          <w:szCs w:val="24"/>
        </w:rPr>
        <w:t>traditional seeds in ways such as but not limited</w:t>
      </w:r>
      <w:r w:rsidR="229455F3" w:rsidRPr="68271515">
        <w:rPr>
          <w:rFonts w:ascii="Times New Roman" w:eastAsia="Times New Roman" w:hAnsi="Times New Roman" w:cs="Times New Roman"/>
          <w:sz w:val="24"/>
          <w:szCs w:val="24"/>
        </w:rPr>
        <w:t xml:space="preserve"> to</w:t>
      </w:r>
      <w:r w:rsidR="5C01643C" w:rsidRPr="68271515">
        <w:rPr>
          <w:rFonts w:ascii="Times New Roman" w:eastAsia="Times New Roman" w:hAnsi="Times New Roman" w:cs="Times New Roman"/>
          <w:sz w:val="24"/>
          <w:szCs w:val="24"/>
        </w:rPr>
        <w:t>:</w:t>
      </w:r>
    </w:p>
    <w:p w14:paraId="61AE1CAE" w14:textId="351C4D3A" w:rsidR="2BD886AE" w:rsidRDefault="1FE0881D"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free</w:t>
      </w:r>
      <w:r w:rsidR="5C01643C" w:rsidRPr="68271515">
        <w:rPr>
          <w:rFonts w:ascii="Times New Roman" w:eastAsia="Times New Roman" w:hAnsi="Times New Roman" w:cs="Times New Roman"/>
          <w:sz w:val="24"/>
          <w:szCs w:val="24"/>
        </w:rPr>
        <w:t xml:space="preserve"> trainings </w:t>
      </w:r>
      <w:r w:rsidR="2D1FFA41" w:rsidRPr="68271515">
        <w:rPr>
          <w:rFonts w:ascii="Times New Roman" w:eastAsia="Times New Roman" w:hAnsi="Times New Roman" w:cs="Times New Roman"/>
          <w:sz w:val="24"/>
          <w:szCs w:val="24"/>
        </w:rPr>
        <w:t>for</w:t>
      </w:r>
      <w:r w:rsidR="5C01643C" w:rsidRPr="68271515">
        <w:rPr>
          <w:rFonts w:ascii="Times New Roman" w:eastAsia="Times New Roman" w:hAnsi="Times New Roman" w:cs="Times New Roman"/>
          <w:sz w:val="24"/>
          <w:szCs w:val="24"/>
        </w:rPr>
        <w:t xml:space="preserve"> farmers on seed saving techniques, seed selection, and crop management,</w:t>
      </w:r>
    </w:p>
    <w:p w14:paraId="315F993F" w14:textId="2BE95ECF" w:rsidR="2BD886AE" w:rsidRDefault="7943B41F"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 xml:space="preserve">monetary </w:t>
      </w:r>
      <w:r w:rsidR="5C01643C" w:rsidRPr="68271515">
        <w:rPr>
          <w:rFonts w:ascii="Times New Roman" w:eastAsia="Times New Roman" w:hAnsi="Times New Roman" w:cs="Times New Roman"/>
          <w:sz w:val="24"/>
          <w:szCs w:val="24"/>
        </w:rPr>
        <w:t>support to farmers choosing traditional seeds</w:t>
      </w:r>
      <w:r w:rsidR="0D2BDC38" w:rsidRPr="68271515">
        <w:rPr>
          <w:rFonts w:ascii="Times New Roman" w:eastAsia="Times New Roman" w:hAnsi="Times New Roman" w:cs="Times New Roman"/>
          <w:sz w:val="24"/>
          <w:szCs w:val="24"/>
        </w:rPr>
        <w:t xml:space="preserve"> in the form of subsidies or government </w:t>
      </w:r>
      <w:proofErr w:type="gramStart"/>
      <w:r w:rsidR="0D2BDC38" w:rsidRPr="68271515">
        <w:rPr>
          <w:rFonts w:ascii="Times New Roman" w:eastAsia="Times New Roman" w:hAnsi="Times New Roman" w:cs="Times New Roman"/>
          <w:sz w:val="24"/>
          <w:szCs w:val="24"/>
        </w:rPr>
        <w:t>assistance</w:t>
      </w:r>
      <w:r w:rsidR="0042542F">
        <w:rPr>
          <w:rFonts w:ascii="Times New Roman" w:eastAsia="Times New Roman" w:hAnsi="Times New Roman" w:cs="Times New Roman"/>
          <w:sz w:val="24"/>
          <w:szCs w:val="24"/>
        </w:rPr>
        <w:t>;</w:t>
      </w:r>
      <w:proofErr w:type="gramEnd"/>
    </w:p>
    <w:p w14:paraId="1B62DA86" w14:textId="399F1F13" w:rsidR="2BD886AE" w:rsidRDefault="2BD886AE" w:rsidP="68271515">
      <w:pPr>
        <w:spacing w:after="0"/>
        <w:ind w:right="-20"/>
        <w:rPr>
          <w:rFonts w:ascii="Times New Roman" w:eastAsia="Times New Roman" w:hAnsi="Times New Roman" w:cs="Times New Roman"/>
          <w:sz w:val="24"/>
          <w:szCs w:val="24"/>
        </w:rPr>
      </w:pPr>
    </w:p>
    <w:p w14:paraId="1801D520" w14:textId="2C95AA93" w:rsidR="2BD886AE" w:rsidRDefault="6DAFC160" w:rsidP="00CE22E7">
      <w:pPr>
        <w:pStyle w:val="ListParagraph"/>
        <w:numPr>
          <w:ilvl w:val="0"/>
          <w:numId w:val="4"/>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u w:val="single"/>
        </w:rPr>
        <w:t>Encourages</w:t>
      </w:r>
      <w:r w:rsidRPr="68271515">
        <w:rPr>
          <w:rFonts w:ascii="Times New Roman" w:eastAsia="Times New Roman" w:hAnsi="Times New Roman" w:cs="Times New Roman"/>
          <w:color w:val="000000" w:themeColor="text1"/>
          <w:sz w:val="24"/>
          <w:szCs w:val="24"/>
        </w:rPr>
        <w:t xml:space="preserve"> member states to collectively perform research on the positive and adverse characteristics of GM crops to provide a report to disprove false stigma</w:t>
      </w:r>
      <w:r w:rsidR="5B56D1A8" w:rsidRPr="68271515">
        <w:rPr>
          <w:rFonts w:ascii="Times New Roman" w:eastAsia="Times New Roman" w:hAnsi="Times New Roman" w:cs="Times New Roman"/>
          <w:color w:val="000000" w:themeColor="text1"/>
          <w:sz w:val="24"/>
          <w:szCs w:val="24"/>
        </w:rPr>
        <w:t>, prove advantages, and</w:t>
      </w:r>
      <w:r w:rsidRPr="68271515">
        <w:rPr>
          <w:rFonts w:ascii="Times New Roman" w:eastAsia="Times New Roman" w:hAnsi="Times New Roman" w:cs="Times New Roman"/>
          <w:color w:val="000000" w:themeColor="text1"/>
          <w:sz w:val="24"/>
          <w:szCs w:val="24"/>
        </w:rPr>
        <w:t xml:space="preserve"> publicize new findings that may </w:t>
      </w:r>
      <w:r w:rsidR="7B0DA98E" w:rsidRPr="68271515">
        <w:rPr>
          <w:rFonts w:ascii="Times New Roman" w:eastAsia="Times New Roman" w:hAnsi="Times New Roman" w:cs="Times New Roman"/>
          <w:color w:val="000000" w:themeColor="text1"/>
          <w:sz w:val="24"/>
          <w:szCs w:val="24"/>
        </w:rPr>
        <w:t>provide</w:t>
      </w:r>
      <w:r w:rsidRPr="68271515">
        <w:rPr>
          <w:rFonts w:ascii="Times New Roman" w:eastAsia="Times New Roman" w:hAnsi="Times New Roman" w:cs="Times New Roman"/>
          <w:color w:val="000000" w:themeColor="text1"/>
          <w:sz w:val="24"/>
          <w:szCs w:val="24"/>
        </w:rPr>
        <w:t xml:space="preserve"> a regional breakthrough of alternative agriculture by cooperating in wa</w:t>
      </w:r>
      <w:r w:rsidR="0042542F">
        <w:rPr>
          <w:rFonts w:ascii="Times New Roman" w:eastAsia="Times New Roman" w:hAnsi="Times New Roman" w:cs="Times New Roman"/>
          <w:color w:val="000000" w:themeColor="text1"/>
          <w:sz w:val="24"/>
          <w:szCs w:val="24"/>
        </w:rPr>
        <w:t>y</w:t>
      </w:r>
      <w:r w:rsidRPr="68271515">
        <w:rPr>
          <w:rFonts w:ascii="Times New Roman" w:eastAsia="Times New Roman" w:hAnsi="Times New Roman" w:cs="Times New Roman"/>
          <w:color w:val="000000" w:themeColor="text1"/>
          <w:sz w:val="24"/>
          <w:szCs w:val="24"/>
        </w:rPr>
        <w:t xml:space="preserve">s such as but not limited to: </w:t>
      </w:r>
    </w:p>
    <w:p w14:paraId="6D011A6E" w14:textId="194B0C34" w:rsidR="2BD886AE" w:rsidRDefault="6DAFC160" w:rsidP="00CE22E7">
      <w:pPr>
        <w:pStyle w:val="ListParagraph"/>
        <w:numPr>
          <w:ilvl w:val="1"/>
          <w:numId w:val="3"/>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 xml:space="preserve">promoting each nation’s domestic research on certain GM crops check for statistical significance compared to non-GM crops including criteria such as but not limited to: </w:t>
      </w:r>
    </w:p>
    <w:p w14:paraId="24F01007" w14:textId="3BF7EBF5" w:rsidR="2BD886AE" w:rsidRDefault="6DAFC160" w:rsidP="00CE22E7">
      <w:pPr>
        <w:pStyle w:val="ListParagraph"/>
        <w:numPr>
          <w:ilvl w:val="2"/>
          <w:numId w:val="3"/>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 xml:space="preserve">effective yield, </w:t>
      </w:r>
    </w:p>
    <w:p w14:paraId="4FF34B67" w14:textId="1666DF09" w:rsidR="2BD886AE" w:rsidRDefault="6DAFC160" w:rsidP="00CE22E7">
      <w:pPr>
        <w:pStyle w:val="ListParagraph"/>
        <w:numPr>
          <w:ilvl w:val="2"/>
          <w:numId w:val="3"/>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 xml:space="preserve">nutritional benefits, </w:t>
      </w:r>
    </w:p>
    <w:p w14:paraId="28412958" w14:textId="1479E1F4" w:rsidR="2BD886AE" w:rsidRDefault="6DAFC160" w:rsidP="00CE22E7">
      <w:pPr>
        <w:pStyle w:val="ListParagraph"/>
        <w:numPr>
          <w:ilvl w:val="2"/>
          <w:numId w:val="3"/>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potential health side effects,</w:t>
      </w:r>
    </w:p>
    <w:p w14:paraId="4EEF591D" w14:textId="09A8B5B5" w:rsidR="2BD886AE" w:rsidRDefault="7A01A1F5" w:rsidP="00CE22E7">
      <w:pPr>
        <w:pStyle w:val="ListParagraph"/>
        <w:numPr>
          <w:ilvl w:val="2"/>
          <w:numId w:val="3"/>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p</w:t>
      </w:r>
      <w:r w:rsidR="6DAFC160" w:rsidRPr="68271515">
        <w:rPr>
          <w:rFonts w:ascii="Times New Roman" w:eastAsia="Times New Roman" w:hAnsi="Times New Roman" w:cs="Times New Roman"/>
          <w:color w:val="000000" w:themeColor="text1"/>
          <w:sz w:val="24"/>
          <w:szCs w:val="24"/>
        </w:rPr>
        <w:t xml:space="preserve">esticide resistance rate, </w:t>
      </w:r>
    </w:p>
    <w:p w14:paraId="5CEEE1BE" w14:textId="128B6D31" w:rsidR="2BD886AE" w:rsidRDefault="6DAFC160" w:rsidP="00CE22E7">
      <w:pPr>
        <w:pStyle w:val="ListParagraph"/>
        <w:numPr>
          <w:ilvl w:val="1"/>
          <w:numId w:val="3"/>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 xml:space="preserve">promoting cross-border collaborative research opportunities to develop and improve on technology to ensure safer and sustainable GM crop cultivation techniques in ways such as but not limited to: </w:t>
      </w:r>
    </w:p>
    <w:p w14:paraId="68886FD6" w14:textId="7ADA8C5B" w:rsidR="2BD886AE" w:rsidRDefault="6DAFC160" w:rsidP="00CE22E7">
      <w:pPr>
        <w:pStyle w:val="ListParagraph"/>
        <w:numPr>
          <w:ilvl w:val="2"/>
          <w:numId w:val="4"/>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 xml:space="preserve">sharing new technological advancements in different nations and implementing the techniques into GM crop engineering, </w:t>
      </w:r>
    </w:p>
    <w:p w14:paraId="56813F16" w14:textId="0D873BE9" w:rsidR="2BD886AE" w:rsidRDefault="6DAFC160" w:rsidP="00CE22E7">
      <w:pPr>
        <w:pStyle w:val="ListParagraph"/>
        <w:numPr>
          <w:ilvl w:val="2"/>
          <w:numId w:val="4"/>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 xml:space="preserve">researching novel ways of safely engineering GM crops with less intervention but more effective outcomes, </w:t>
      </w:r>
    </w:p>
    <w:p w14:paraId="7F4E8D0D" w14:textId="2CD2A465" w:rsidR="2BD886AE" w:rsidRDefault="6DAFC160" w:rsidP="00CE22E7">
      <w:pPr>
        <w:pStyle w:val="ListParagraph"/>
        <w:numPr>
          <w:ilvl w:val="1"/>
          <w:numId w:val="3"/>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holding semi-annual worldwide seminars to report new findings regarding domestic GM crops and to develop related international protocols including such as but not limited to:</w:t>
      </w:r>
    </w:p>
    <w:p w14:paraId="62BFA932" w14:textId="7F2F8F7C" w:rsidR="2BD886AE" w:rsidRDefault="6DAFC160" w:rsidP="00CE22E7">
      <w:pPr>
        <w:pStyle w:val="ListParagraph"/>
        <w:numPr>
          <w:ilvl w:val="2"/>
          <w:numId w:val="3"/>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 xml:space="preserve">restrictions on GM crops that propose harm to individuals or the </w:t>
      </w:r>
      <w:r w:rsidRPr="68271515">
        <w:rPr>
          <w:rFonts w:ascii="Times New Roman" w:eastAsia="Times New Roman" w:hAnsi="Times New Roman" w:cs="Times New Roman"/>
          <w:color w:val="000000" w:themeColor="text1"/>
          <w:sz w:val="24"/>
          <w:szCs w:val="24"/>
        </w:rPr>
        <w:lastRenderedPageBreak/>
        <w:t xml:space="preserve">environment, </w:t>
      </w:r>
    </w:p>
    <w:p w14:paraId="464E913D" w14:textId="613AFF03" w:rsidR="2BD886AE" w:rsidRDefault="6DAFC160" w:rsidP="00CE22E7">
      <w:pPr>
        <w:pStyle w:val="ListParagraph"/>
        <w:numPr>
          <w:ilvl w:val="2"/>
          <w:numId w:val="3"/>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 xml:space="preserve">procedures of domesticating foreign GM crops that have been found to be safe, nutritionally superior, and efficient compared to non-GM crops especially to regions needing immediate remedies on the food </w:t>
      </w:r>
      <w:proofErr w:type="gramStart"/>
      <w:r w:rsidRPr="68271515">
        <w:rPr>
          <w:rFonts w:ascii="Times New Roman" w:eastAsia="Times New Roman" w:hAnsi="Times New Roman" w:cs="Times New Roman"/>
          <w:color w:val="000000" w:themeColor="text1"/>
          <w:sz w:val="24"/>
          <w:szCs w:val="24"/>
        </w:rPr>
        <w:t>shortages</w:t>
      </w:r>
      <w:r w:rsidR="0042542F">
        <w:rPr>
          <w:rFonts w:ascii="Times New Roman" w:eastAsia="Times New Roman" w:hAnsi="Times New Roman" w:cs="Times New Roman"/>
          <w:color w:val="000000" w:themeColor="text1"/>
          <w:sz w:val="24"/>
          <w:szCs w:val="24"/>
        </w:rPr>
        <w:t>;</w:t>
      </w:r>
      <w:proofErr w:type="gramEnd"/>
    </w:p>
    <w:p w14:paraId="5D6634B7" w14:textId="4712EF23" w:rsidR="2BD886AE" w:rsidRDefault="2BD886AE" w:rsidP="00CE22E7">
      <w:pPr>
        <w:pStyle w:val="ListParagraph"/>
        <w:numPr>
          <w:ilvl w:val="2"/>
          <w:numId w:val="4"/>
        </w:numPr>
        <w:spacing w:after="0"/>
        <w:ind w:leftChars="0" w:left="-20" w:right="-20" w:hanging="2225"/>
        <w:rPr>
          <w:rFonts w:ascii="Times New Roman" w:eastAsia="Times New Roman" w:hAnsi="Times New Roman" w:cs="Times New Roman"/>
          <w:sz w:val="24"/>
          <w:szCs w:val="24"/>
        </w:rPr>
      </w:pPr>
    </w:p>
    <w:p w14:paraId="376E1239" w14:textId="0FE2F905" w:rsidR="726E97AE" w:rsidRDefault="726E97AE" w:rsidP="00CE22E7">
      <w:pPr>
        <w:pStyle w:val="ListParagraph"/>
        <w:numPr>
          <w:ilvl w:val="0"/>
          <w:numId w:val="4"/>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u w:val="single"/>
        </w:rPr>
        <w:t>Request</w:t>
      </w:r>
      <w:r w:rsidRPr="68271515">
        <w:rPr>
          <w:rFonts w:ascii="Times New Roman" w:eastAsia="Times New Roman" w:hAnsi="Times New Roman" w:cs="Times New Roman"/>
          <w:color w:val="000000" w:themeColor="text1"/>
          <w:sz w:val="24"/>
          <w:szCs w:val="24"/>
        </w:rPr>
        <w:t xml:space="preserve"> government to implement monetary and fiscal policies t</w:t>
      </w:r>
      <w:r w:rsidR="0042542F">
        <w:rPr>
          <w:rFonts w:ascii="Times New Roman" w:eastAsia="Times New Roman" w:hAnsi="Times New Roman" w:cs="Times New Roman"/>
          <w:color w:val="000000" w:themeColor="text1"/>
          <w:sz w:val="24"/>
          <w:szCs w:val="24"/>
        </w:rPr>
        <w:t xml:space="preserve">hat encourages </w:t>
      </w:r>
      <w:r w:rsidRPr="68271515">
        <w:rPr>
          <w:rFonts w:ascii="Times New Roman" w:eastAsia="Times New Roman" w:hAnsi="Times New Roman" w:cs="Times New Roman"/>
          <w:color w:val="000000" w:themeColor="text1"/>
          <w:sz w:val="24"/>
          <w:szCs w:val="24"/>
        </w:rPr>
        <w:t>firms in LEDC</w:t>
      </w:r>
      <w:r w:rsidR="0042542F">
        <w:rPr>
          <w:rFonts w:ascii="Times New Roman" w:eastAsia="Times New Roman" w:hAnsi="Times New Roman" w:cs="Times New Roman"/>
          <w:color w:val="000000" w:themeColor="text1"/>
          <w:sz w:val="24"/>
          <w:szCs w:val="24"/>
        </w:rPr>
        <w:t>s to produce</w:t>
      </w:r>
      <w:r w:rsidRPr="68271515">
        <w:rPr>
          <w:rFonts w:ascii="Times New Roman" w:eastAsia="Times New Roman" w:hAnsi="Times New Roman" w:cs="Times New Roman"/>
          <w:color w:val="000000" w:themeColor="text1"/>
          <w:sz w:val="24"/>
          <w:szCs w:val="24"/>
        </w:rPr>
        <w:t xml:space="preserve"> more competitive GM crops production </w:t>
      </w:r>
      <w:r w:rsidR="0042542F">
        <w:rPr>
          <w:rFonts w:ascii="Times New Roman" w:eastAsia="Times New Roman" w:hAnsi="Times New Roman" w:cs="Times New Roman"/>
          <w:color w:val="000000" w:themeColor="text1"/>
          <w:sz w:val="24"/>
          <w:szCs w:val="24"/>
        </w:rPr>
        <w:t xml:space="preserve">in ways </w:t>
      </w:r>
      <w:r w:rsidRPr="68271515">
        <w:rPr>
          <w:rFonts w:ascii="Times New Roman" w:eastAsia="Times New Roman" w:hAnsi="Times New Roman" w:cs="Times New Roman"/>
          <w:color w:val="000000" w:themeColor="text1"/>
          <w:sz w:val="24"/>
          <w:szCs w:val="24"/>
        </w:rPr>
        <w:t>such as but not limited to:</w:t>
      </w:r>
    </w:p>
    <w:p w14:paraId="565514D2" w14:textId="2E88CE73" w:rsidR="726E97AE" w:rsidRDefault="2E249166" w:rsidP="00CE22E7">
      <w:pPr>
        <w:pStyle w:val="ListParagraph"/>
        <w:numPr>
          <w:ilvl w:val="1"/>
          <w:numId w:val="4"/>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s</w:t>
      </w:r>
      <w:r w:rsidR="726E97AE" w:rsidRPr="68271515">
        <w:rPr>
          <w:rFonts w:ascii="Times New Roman" w:eastAsia="Times New Roman" w:hAnsi="Times New Roman" w:cs="Times New Roman"/>
          <w:color w:val="000000" w:themeColor="text1"/>
          <w:sz w:val="24"/>
          <w:szCs w:val="24"/>
        </w:rPr>
        <w:t>upport</w:t>
      </w:r>
      <w:r w:rsidR="17860694" w:rsidRPr="68271515">
        <w:rPr>
          <w:rFonts w:ascii="Times New Roman" w:eastAsia="Times New Roman" w:hAnsi="Times New Roman" w:cs="Times New Roman"/>
          <w:color w:val="000000" w:themeColor="text1"/>
          <w:sz w:val="24"/>
          <w:szCs w:val="24"/>
        </w:rPr>
        <w:t>ing</w:t>
      </w:r>
      <w:r w:rsidR="28B03196" w:rsidRPr="68271515">
        <w:rPr>
          <w:rFonts w:ascii="Times New Roman" w:eastAsia="Times New Roman" w:hAnsi="Times New Roman" w:cs="Times New Roman"/>
          <w:color w:val="000000" w:themeColor="text1"/>
          <w:sz w:val="24"/>
          <w:szCs w:val="24"/>
        </w:rPr>
        <w:t xml:space="preserve"> </w:t>
      </w:r>
      <w:r w:rsidR="7AB2820C" w:rsidRPr="68271515">
        <w:rPr>
          <w:rFonts w:ascii="Times New Roman" w:eastAsia="Times New Roman" w:hAnsi="Times New Roman" w:cs="Times New Roman"/>
          <w:color w:val="000000" w:themeColor="text1"/>
          <w:sz w:val="24"/>
          <w:szCs w:val="24"/>
        </w:rPr>
        <w:t>the development of</w:t>
      </w:r>
      <w:r w:rsidR="726E97AE" w:rsidRPr="68271515">
        <w:rPr>
          <w:rFonts w:ascii="Times New Roman" w:eastAsia="Times New Roman" w:hAnsi="Times New Roman" w:cs="Times New Roman"/>
          <w:color w:val="000000" w:themeColor="text1"/>
          <w:sz w:val="24"/>
          <w:szCs w:val="24"/>
        </w:rPr>
        <w:t xml:space="preserve"> Small and Medium-Sized Enterprises</w:t>
      </w:r>
      <w:r w:rsidR="1B92C36B" w:rsidRPr="68271515">
        <w:rPr>
          <w:rFonts w:ascii="Times New Roman" w:eastAsia="Times New Roman" w:hAnsi="Times New Roman" w:cs="Times New Roman"/>
          <w:color w:val="000000" w:themeColor="text1"/>
          <w:sz w:val="24"/>
          <w:szCs w:val="24"/>
        </w:rPr>
        <w:t xml:space="preserve"> by</w:t>
      </w:r>
      <w:r w:rsidR="01F3098A" w:rsidRPr="68271515">
        <w:rPr>
          <w:rFonts w:ascii="Times New Roman" w:eastAsia="Times New Roman" w:hAnsi="Times New Roman" w:cs="Times New Roman"/>
          <w:color w:val="000000" w:themeColor="text1"/>
          <w:sz w:val="24"/>
          <w:szCs w:val="24"/>
        </w:rPr>
        <w:t xml:space="preserve"> implementing expansionary monetary and fiscal policies </w:t>
      </w:r>
      <w:r w:rsidR="6C436AFA" w:rsidRPr="68271515">
        <w:rPr>
          <w:rFonts w:ascii="Times New Roman" w:eastAsia="Times New Roman" w:hAnsi="Times New Roman" w:cs="Times New Roman"/>
          <w:color w:val="000000" w:themeColor="text1"/>
          <w:sz w:val="24"/>
          <w:szCs w:val="24"/>
        </w:rPr>
        <w:t>including such as but not limited to</w:t>
      </w:r>
      <w:r w:rsidR="726E97AE" w:rsidRPr="68271515">
        <w:rPr>
          <w:rFonts w:ascii="Times New Roman" w:eastAsia="Times New Roman" w:hAnsi="Times New Roman" w:cs="Times New Roman"/>
          <w:color w:val="000000" w:themeColor="text1"/>
          <w:sz w:val="24"/>
          <w:szCs w:val="24"/>
        </w:rPr>
        <w:t>:</w:t>
      </w:r>
    </w:p>
    <w:p w14:paraId="28155297" w14:textId="0E16BD31" w:rsidR="726E97AE" w:rsidRDefault="74E65A84" w:rsidP="00CE22E7">
      <w:pPr>
        <w:pStyle w:val="ListParagraph"/>
        <w:numPr>
          <w:ilvl w:val="2"/>
          <w:numId w:val="1"/>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f</w:t>
      </w:r>
      <w:r w:rsidR="726E97AE" w:rsidRPr="68271515">
        <w:rPr>
          <w:rFonts w:ascii="Times New Roman" w:eastAsia="Times New Roman" w:hAnsi="Times New Roman" w:cs="Times New Roman"/>
          <w:color w:val="000000" w:themeColor="text1"/>
          <w:sz w:val="24"/>
          <w:szCs w:val="24"/>
        </w:rPr>
        <w:t>inancing assistance,</w:t>
      </w:r>
    </w:p>
    <w:p w14:paraId="7668DC2A" w14:textId="4258753F" w:rsidR="726E97AE" w:rsidRDefault="679AC475" w:rsidP="00CE22E7">
      <w:pPr>
        <w:pStyle w:val="ListParagraph"/>
        <w:numPr>
          <w:ilvl w:val="2"/>
          <w:numId w:val="1"/>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streamline</w:t>
      </w:r>
      <w:r w:rsidR="726E97AE" w:rsidRPr="68271515">
        <w:rPr>
          <w:rFonts w:ascii="Times New Roman" w:eastAsia="Times New Roman" w:hAnsi="Times New Roman" w:cs="Times New Roman"/>
          <w:color w:val="000000" w:themeColor="text1"/>
          <w:sz w:val="24"/>
          <w:szCs w:val="24"/>
        </w:rPr>
        <w:t xml:space="preserve"> regulations,</w:t>
      </w:r>
    </w:p>
    <w:p w14:paraId="659B6D26" w14:textId="4D72521D" w:rsidR="726E97AE" w:rsidRDefault="5D27532D" w:rsidP="00CE22E7">
      <w:pPr>
        <w:pStyle w:val="ListParagraph"/>
        <w:numPr>
          <w:ilvl w:val="2"/>
          <w:numId w:val="1"/>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b</w:t>
      </w:r>
      <w:r w:rsidR="726E97AE" w:rsidRPr="68271515">
        <w:rPr>
          <w:rFonts w:ascii="Times New Roman" w:eastAsia="Times New Roman" w:hAnsi="Times New Roman" w:cs="Times New Roman"/>
          <w:color w:val="000000" w:themeColor="text1"/>
          <w:sz w:val="24"/>
          <w:szCs w:val="24"/>
        </w:rPr>
        <w:t>usiness development,</w:t>
      </w:r>
    </w:p>
    <w:p w14:paraId="68632E24" w14:textId="0B94AF90" w:rsidR="726E97AE" w:rsidRDefault="61A3DFEB" w:rsidP="00CE22E7">
      <w:pPr>
        <w:pStyle w:val="ListParagraph"/>
        <w:numPr>
          <w:ilvl w:val="1"/>
          <w:numId w:val="1"/>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increasing</w:t>
      </w:r>
      <w:r w:rsidR="68AE3C58" w:rsidRPr="68271515">
        <w:rPr>
          <w:rFonts w:ascii="Times New Roman" w:eastAsia="Times New Roman" w:hAnsi="Times New Roman" w:cs="Times New Roman"/>
          <w:color w:val="000000" w:themeColor="text1"/>
          <w:sz w:val="24"/>
          <w:szCs w:val="24"/>
        </w:rPr>
        <w:t xml:space="preserve"> the number of GM </w:t>
      </w:r>
      <w:r w:rsidR="7238F943" w:rsidRPr="68271515">
        <w:rPr>
          <w:rFonts w:ascii="Times New Roman" w:eastAsia="Times New Roman" w:hAnsi="Times New Roman" w:cs="Times New Roman"/>
          <w:color w:val="000000" w:themeColor="text1"/>
          <w:sz w:val="24"/>
          <w:szCs w:val="24"/>
        </w:rPr>
        <w:t>crop production companies by conducting</w:t>
      </w:r>
      <w:r w:rsidR="726E97AE" w:rsidRPr="68271515">
        <w:rPr>
          <w:rFonts w:ascii="Times New Roman" w:eastAsia="Times New Roman" w:hAnsi="Times New Roman" w:cs="Times New Roman"/>
          <w:color w:val="000000" w:themeColor="text1"/>
          <w:sz w:val="24"/>
          <w:szCs w:val="24"/>
        </w:rPr>
        <w:t xml:space="preserve"> expansionary fiscal and monetary policy </w:t>
      </w:r>
      <w:r w:rsidR="3B5FC2A0" w:rsidRPr="68271515">
        <w:rPr>
          <w:rFonts w:ascii="Times New Roman" w:eastAsia="Times New Roman" w:hAnsi="Times New Roman" w:cs="Times New Roman"/>
          <w:color w:val="000000" w:themeColor="text1"/>
          <w:sz w:val="24"/>
          <w:szCs w:val="24"/>
        </w:rPr>
        <w:t xml:space="preserve">reforms </w:t>
      </w:r>
      <w:r w:rsidR="726E97AE" w:rsidRPr="68271515">
        <w:rPr>
          <w:rFonts w:ascii="Times New Roman" w:eastAsia="Times New Roman" w:hAnsi="Times New Roman" w:cs="Times New Roman"/>
          <w:color w:val="000000" w:themeColor="text1"/>
          <w:sz w:val="24"/>
          <w:szCs w:val="24"/>
        </w:rPr>
        <w:t>foster</w:t>
      </w:r>
      <w:r w:rsidR="6CD4DFAD" w:rsidRPr="68271515">
        <w:rPr>
          <w:rFonts w:ascii="Times New Roman" w:eastAsia="Times New Roman" w:hAnsi="Times New Roman" w:cs="Times New Roman"/>
          <w:color w:val="000000" w:themeColor="text1"/>
          <w:sz w:val="24"/>
          <w:szCs w:val="24"/>
        </w:rPr>
        <w:t>ing</w:t>
      </w:r>
      <w:r w:rsidR="726E97AE" w:rsidRPr="68271515">
        <w:rPr>
          <w:rFonts w:ascii="Times New Roman" w:eastAsia="Times New Roman" w:hAnsi="Times New Roman" w:cs="Times New Roman"/>
          <w:color w:val="000000" w:themeColor="text1"/>
          <w:sz w:val="24"/>
          <w:szCs w:val="24"/>
        </w:rPr>
        <w:t xml:space="preserve"> entrepreneurship and support start-ups businesses </w:t>
      </w:r>
      <w:r w:rsidR="57415225" w:rsidRPr="68271515">
        <w:rPr>
          <w:rFonts w:ascii="Times New Roman" w:eastAsia="Times New Roman" w:hAnsi="Times New Roman" w:cs="Times New Roman"/>
          <w:color w:val="000000" w:themeColor="text1"/>
          <w:sz w:val="24"/>
          <w:szCs w:val="24"/>
        </w:rPr>
        <w:t>in ways such as but not limited to:</w:t>
      </w:r>
    </w:p>
    <w:p w14:paraId="734CB442" w14:textId="79D65C4B" w:rsidR="726E97AE" w:rsidRDefault="57415225" w:rsidP="00CE22E7">
      <w:pPr>
        <w:pStyle w:val="ListParagraph"/>
        <w:numPr>
          <w:ilvl w:val="2"/>
          <w:numId w:val="1"/>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c</w:t>
      </w:r>
      <w:r w:rsidR="726E97AE" w:rsidRPr="68271515">
        <w:rPr>
          <w:rFonts w:ascii="Times New Roman" w:eastAsia="Times New Roman" w:hAnsi="Times New Roman" w:cs="Times New Roman"/>
          <w:color w:val="000000" w:themeColor="text1"/>
          <w:sz w:val="24"/>
          <w:szCs w:val="24"/>
        </w:rPr>
        <w:t>reating certain start-ups business’s designated monetary welfare,</w:t>
      </w:r>
    </w:p>
    <w:p w14:paraId="7AAA39EB" w14:textId="6B8A71A9" w:rsidR="726E97AE" w:rsidRDefault="0C1011E3" w:rsidP="00CE22E7">
      <w:pPr>
        <w:pStyle w:val="ListParagraph"/>
        <w:numPr>
          <w:ilvl w:val="2"/>
          <w:numId w:val="1"/>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pr</w:t>
      </w:r>
      <w:r w:rsidR="726E97AE" w:rsidRPr="68271515">
        <w:rPr>
          <w:rFonts w:ascii="Times New Roman" w:eastAsia="Times New Roman" w:hAnsi="Times New Roman" w:cs="Times New Roman"/>
          <w:color w:val="000000" w:themeColor="text1"/>
          <w:sz w:val="24"/>
          <w:szCs w:val="24"/>
        </w:rPr>
        <w:t>ovid</w:t>
      </w:r>
      <w:r w:rsidR="47173BAB" w:rsidRPr="68271515">
        <w:rPr>
          <w:rFonts w:ascii="Times New Roman" w:eastAsia="Times New Roman" w:hAnsi="Times New Roman" w:cs="Times New Roman"/>
          <w:color w:val="000000" w:themeColor="text1"/>
          <w:sz w:val="24"/>
          <w:szCs w:val="24"/>
        </w:rPr>
        <w:t>ing</w:t>
      </w:r>
      <w:r w:rsidR="726E97AE" w:rsidRPr="68271515">
        <w:rPr>
          <w:rFonts w:ascii="Times New Roman" w:eastAsia="Times New Roman" w:hAnsi="Times New Roman" w:cs="Times New Roman"/>
          <w:color w:val="000000" w:themeColor="text1"/>
          <w:sz w:val="24"/>
          <w:szCs w:val="24"/>
        </w:rPr>
        <w:t xml:space="preserve"> certain amount of funds for start-ups business to encourage innovations,</w:t>
      </w:r>
    </w:p>
    <w:p w14:paraId="3013E4F6" w14:textId="793DF90D" w:rsidR="726E97AE" w:rsidRDefault="4171CD8E" w:rsidP="00CE22E7">
      <w:pPr>
        <w:pStyle w:val="ListParagraph"/>
        <w:numPr>
          <w:ilvl w:val="2"/>
          <w:numId w:val="1"/>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d</w:t>
      </w:r>
      <w:r w:rsidR="726E97AE" w:rsidRPr="68271515">
        <w:rPr>
          <w:rFonts w:ascii="Times New Roman" w:eastAsia="Times New Roman" w:hAnsi="Times New Roman" w:cs="Times New Roman"/>
          <w:color w:val="000000" w:themeColor="text1"/>
          <w:sz w:val="24"/>
          <w:szCs w:val="24"/>
        </w:rPr>
        <w:t>ecreas</w:t>
      </w:r>
      <w:r w:rsidR="7DFFB0F7" w:rsidRPr="68271515">
        <w:rPr>
          <w:rFonts w:ascii="Times New Roman" w:eastAsia="Times New Roman" w:hAnsi="Times New Roman" w:cs="Times New Roman"/>
          <w:color w:val="000000" w:themeColor="text1"/>
          <w:sz w:val="24"/>
          <w:szCs w:val="24"/>
        </w:rPr>
        <w:t>ing</w:t>
      </w:r>
      <w:r w:rsidR="726E97AE" w:rsidRPr="68271515">
        <w:rPr>
          <w:rFonts w:ascii="Times New Roman" w:eastAsia="Times New Roman" w:hAnsi="Times New Roman" w:cs="Times New Roman"/>
          <w:color w:val="000000" w:themeColor="text1"/>
          <w:sz w:val="24"/>
          <w:szCs w:val="24"/>
        </w:rPr>
        <w:t xml:space="preserve"> the interest rate of loans for start-ups business,</w:t>
      </w:r>
    </w:p>
    <w:p w14:paraId="2AA51D3E" w14:textId="49446561" w:rsidR="726E97AE" w:rsidRDefault="726E97AE" w:rsidP="00CE22E7">
      <w:pPr>
        <w:pStyle w:val="ListParagraph"/>
        <w:numPr>
          <w:ilvl w:val="1"/>
          <w:numId w:val="1"/>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operat</w:t>
      </w:r>
      <w:r w:rsidR="552121FD" w:rsidRPr="68271515">
        <w:rPr>
          <w:rFonts w:ascii="Times New Roman" w:eastAsia="Times New Roman" w:hAnsi="Times New Roman" w:cs="Times New Roman"/>
          <w:color w:val="000000" w:themeColor="text1"/>
          <w:sz w:val="24"/>
          <w:szCs w:val="24"/>
        </w:rPr>
        <w:t>ing a</w:t>
      </w:r>
      <w:r w:rsidRPr="68271515">
        <w:rPr>
          <w:rFonts w:ascii="Times New Roman" w:eastAsia="Times New Roman" w:hAnsi="Times New Roman" w:cs="Times New Roman"/>
          <w:color w:val="000000" w:themeColor="text1"/>
          <w:sz w:val="24"/>
          <w:szCs w:val="24"/>
        </w:rPr>
        <w:t xml:space="preserve"> social dialogue between labor market and institutions to effectively hire new employees for start-up GM crops enterprises, such as but not limited to:</w:t>
      </w:r>
    </w:p>
    <w:p w14:paraId="1C3849C6" w14:textId="6C5EFB63" w:rsidR="726E97AE" w:rsidRDefault="726E97AE" w:rsidP="00CE22E7">
      <w:pPr>
        <w:pStyle w:val="ListParagraph"/>
        <w:numPr>
          <w:ilvl w:val="2"/>
          <w:numId w:val="1"/>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minimum and maximum wage policies</w:t>
      </w:r>
      <w:r w:rsidR="25F89675" w:rsidRPr="68271515">
        <w:rPr>
          <w:rFonts w:ascii="Times New Roman" w:eastAsia="Times New Roman" w:hAnsi="Times New Roman" w:cs="Times New Roman"/>
          <w:color w:val="000000" w:themeColor="text1"/>
          <w:sz w:val="24"/>
          <w:szCs w:val="24"/>
        </w:rPr>
        <w:t>,</w:t>
      </w:r>
    </w:p>
    <w:p w14:paraId="2C7ED193" w14:textId="18AC530D" w:rsidR="726E97AE" w:rsidRDefault="021EDA69" w:rsidP="00CE22E7">
      <w:pPr>
        <w:pStyle w:val="ListParagraph"/>
        <w:numPr>
          <w:ilvl w:val="2"/>
          <w:numId w:val="1"/>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w</w:t>
      </w:r>
      <w:r w:rsidR="726E97AE" w:rsidRPr="68271515">
        <w:rPr>
          <w:rFonts w:ascii="Times New Roman" w:eastAsia="Times New Roman" w:hAnsi="Times New Roman" w:cs="Times New Roman"/>
          <w:color w:val="000000" w:themeColor="text1"/>
          <w:sz w:val="24"/>
          <w:szCs w:val="24"/>
        </w:rPr>
        <w:t>orker protection measures</w:t>
      </w:r>
      <w:r w:rsidR="1D29CC06" w:rsidRPr="68271515">
        <w:rPr>
          <w:rFonts w:ascii="Times New Roman" w:eastAsia="Times New Roman" w:hAnsi="Times New Roman" w:cs="Times New Roman"/>
          <w:color w:val="000000" w:themeColor="text1"/>
          <w:sz w:val="24"/>
          <w:szCs w:val="24"/>
        </w:rPr>
        <w:t>,</w:t>
      </w:r>
    </w:p>
    <w:p w14:paraId="29A37CFE" w14:textId="13B097C9" w:rsidR="6273C61A" w:rsidRDefault="2B076E65" w:rsidP="00CE22E7">
      <w:pPr>
        <w:pStyle w:val="ListParagraph"/>
        <w:numPr>
          <w:ilvl w:val="2"/>
          <w:numId w:val="1"/>
        </w:numPr>
        <w:spacing w:after="0" w:line="276" w:lineRule="auto"/>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n</w:t>
      </w:r>
      <w:r w:rsidR="726E97AE" w:rsidRPr="68271515">
        <w:rPr>
          <w:rFonts w:ascii="Times New Roman" w:eastAsia="Times New Roman" w:hAnsi="Times New Roman" w:cs="Times New Roman"/>
          <w:color w:val="000000" w:themeColor="text1"/>
          <w:sz w:val="24"/>
          <w:szCs w:val="24"/>
        </w:rPr>
        <w:t xml:space="preserve">egotiation of whether wages include health, long term disability, </w:t>
      </w:r>
      <w:r w:rsidR="5F381928" w:rsidRPr="68271515">
        <w:rPr>
          <w:rFonts w:ascii="Times New Roman" w:eastAsia="Times New Roman" w:hAnsi="Times New Roman" w:cs="Times New Roman"/>
          <w:color w:val="000000" w:themeColor="text1"/>
          <w:sz w:val="24"/>
          <w:szCs w:val="24"/>
        </w:rPr>
        <w:t xml:space="preserve">and </w:t>
      </w:r>
      <w:r w:rsidR="726E97AE" w:rsidRPr="68271515">
        <w:rPr>
          <w:rFonts w:ascii="Times New Roman" w:eastAsia="Times New Roman" w:hAnsi="Times New Roman" w:cs="Times New Roman"/>
          <w:color w:val="000000" w:themeColor="text1"/>
          <w:sz w:val="24"/>
          <w:szCs w:val="24"/>
        </w:rPr>
        <w:t>life</w:t>
      </w:r>
      <w:r w:rsidR="7D7ABF9A" w:rsidRPr="68271515">
        <w:rPr>
          <w:rFonts w:ascii="Times New Roman" w:eastAsia="Times New Roman" w:hAnsi="Times New Roman" w:cs="Times New Roman"/>
          <w:color w:val="000000" w:themeColor="text1"/>
          <w:sz w:val="24"/>
          <w:szCs w:val="24"/>
        </w:rPr>
        <w:t xml:space="preserve"> </w:t>
      </w:r>
      <w:proofErr w:type="gramStart"/>
      <w:r w:rsidR="7D7ABF9A" w:rsidRPr="68271515">
        <w:rPr>
          <w:rFonts w:ascii="Times New Roman" w:eastAsia="Times New Roman" w:hAnsi="Times New Roman" w:cs="Times New Roman"/>
          <w:color w:val="000000" w:themeColor="text1"/>
          <w:sz w:val="24"/>
          <w:szCs w:val="24"/>
        </w:rPr>
        <w:t>support</w:t>
      </w:r>
      <w:r w:rsidR="0042542F">
        <w:rPr>
          <w:rFonts w:ascii="Times New Roman" w:eastAsia="Times New Roman" w:hAnsi="Times New Roman" w:cs="Times New Roman"/>
          <w:color w:val="000000" w:themeColor="text1"/>
          <w:sz w:val="24"/>
          <w:szCs w:val="24"/>
        </w:rPr>
        <w:t>;</w:t>
      </w:r>
      <w:proofErr w:type="gramEnd"/>
    </w:p>
    <w:p w14:paraId="6ABBF9F0" w14:textId="597306B4" w:rsidR="68271515" w:rsidRDefault="68271515" w:rsidP="68271515">
      <w:pPr>
        <w:spacing w:after="0"/>
        <w:ind w:right="-20"/>
        <w:rPr>
          <w:rFonts w:ascii="Times New Roman" w:eastAsia="Times New Roman" w:hAnsi="Times New Roman" w:cs="Times New Roman"/>
          <w:color w:val="000000" w:themeColor="text1"/>
          <w:sz w:val="24"/>
          <w:szCs w:val="24"/>
        </w:rPr>
      </w:pPr>
    </w:p>
    <w:p w14:paraId="07BA28BB" w14:textId="35119D7E" w:rsidR="513963EA" w:rsidRDefault="513963EA" w:rsidP="00CE22E7">
      <w:pPr>
        <w:pStyle w:val="ListParagraph"/>
        <w:numPr>
          <w:ilvl w:val="0"/>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u w:val="single"/>
        </w:rPr>
        <w:t>Calls upon</w:t>
      </w:r>
      <w:r w:rsidRPr="68271515">
        <w:rPr>
          <w:rFonts w:ascii="Times New Roman" w:eastAsia="Times New Roman" w:hAnsi="Times New Roman" w:cs="Times New Roman"/>
          <w:sz w:val="24"/>
          <w:szCs w:val="24"/>
        </w:rPr>
        <w:t xml:space="preserve"> member states to raise public awareness of citizens on the issue of the usage of GM crops and encourage the citizens to take part in enhancing the economy through ways such as but not limited to:</w:t>
      </w:r>
    </w:p>
    <w:p w14:paraId="3833A7E5" w14:textId="192A26AE" w:rsidR="513963EA" w:rsidRDefault="2AD49E94" w:rsidP="00CE22E7">
      <w:pPr>
        <w:pStyle w:val="ListParagraph"/>
        <w:numPr>
          <w:ilvl w:val="1"/>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p</w:t>
      </w:r>
      <w:r w:rsidR="513963EA" w:rsidRPr="68271515">
        <w:rPr>
          <w:rFonts w:ascii="Times New Roman" w:eastAsia="Times New Roman" w:hAnsi="Times New Roman" w:cs="Times New Roman"/>
          <w:sz w:val="24"/>
          <w:szCs w:val="24"/>
        </w:rPr>
        <w:t xml:space="preserve">ublishing articles explaining the current </w:t>
      </w:r>
      <w:r w:rsidR="37FFA69D" w:rsidRPr="68271515">
        <w:rPr>
          <w:rFonts w:ascii="Times New Roman" w:eastAsia="Times New Roman" w:hAnsi="Times New Roman" w:cs="Times New Roman"/>
          <w:sz w:val="24"/>
          <w:szCs w:val="24"/>
        </w:rPr>
        <w:t xml:space="preserve">and anticipated </w:t>
      </w:r>
      <w:r w:rsidR="513963EA" w:rsidRPr="68271515">
        <w:rPr>
          <w:rFonts w:ascii="Times New Roman" w:eastAsia="Times New Roman" w:hAnsi="Times New Roman" w:cs="Times New Roman"/>
          <w:sz w:val="24"/>
          <w:szCs w:val="24"/>
        </w:rPr>
        <w:t>economic issues</w:t>
      </w:r>
      <w:r w:rsidR="4426DDCC" w:rsidRPr="68271515">
        <w:rPr>
          <w:rFonts w:ascii="Times New Roman" w:eastAsia="Times New Roman" w:hAnsi="Times New Roman" w:cs="Times New Roman"/>
          <w:sz w:val="24"/>
          <w:szCs w:val="24"/>
        </w:rPr>
        <w:t xml:space="preserve"> caused by GM crops</w:t>
      </w:r>
      <w:r w:rsidR="513963EA" w:rsidRPr="68271515">
        <w:rPr>
          <w:rFonts w:ascii="Times New Roman" w:eastAsia="Times New Roman" w:hAnsi="Times New Roman" w:cs="Times New Roman"/>
          <w:sz w:val="24"/>
          <w:szCs w:val="24"/>
        </w:rPr>
        <w:t xml:space="preserve"> in the nation and on media such as:</w:t>
      </w:r>
    </w:p>
    <w:p w14:paraId="191B7B11" w14:textId="366FBB36" w:rsidR="513963EA" w:rsidRDefault="7648A0E2"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g</w:t>
      </w:r>
      <w:r w:rsidR="513963EA" w:rsidRPr="68271515">
        <w:rPr>
          <w:rFonts w:ascii="Times New Roman" w:eastAsia="Times New Roman" w:hAnsi="Times New Roman" w:cs="Times New Roman"/>
          <w:sz w:val="24"/>
          <w:szCs w:val="24"/>
        </w:rPr>
        <w:t>overnment-affiliated website homepages,</w:t>
      </w:r>
    </w:p>
    <w:p w14:paraId="3E128B3C" w14:textId="359BFF90" w:rsidR="513963EA" w:rsidRDefault="758BA810"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m</w:t>
      </w:r>
      <w:r w:rsidR="513963EA" w:rsidRPr="68271515">
        <w:rPr>
          <w:rFonts w:ascii="Times New Roman" w:eastAsia="Times New Roman" w:hAnsi="Times New Roman" w:cs="Times New Roman"/>
          <w:sz w:val="24"/>
          <w:szCs w:val="24"/>
        </w:rPr>
        <w:t>ajor online newspaper platforms,</w:t>
      </w:r>
    </w:p>
    <w:p w14:paraId="353DE3C2" w14:textId="6E311B49" w:rsidR="513963EA" w:rsidRDefault="0DB3054B" w:rsidP="00CE22E7">
      <w:pPr>
        <w:pStyle w:val="ListParagraph"/>
        <w:numPr>
          <w:ilvl w:val="2"/>
          <w:numId w:val="3"/>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m</w:t>
      </w:r>
      <w:r w:rsidR="513963EA" w:rsidRPr="68271515">
        <w:rPr>
          <w:rFonts w:ascii="Times New Roman" w:eastAsia="Times New Roman" w:hAnsi="Times New Roman" w:cs="Times New Roman"/>
          <w:sz w:val="24"/>
          <w:szCs w:val="24"/>
        </w:rPr>
        <w:t>ajor print newspapers and magazines,</w:t>
      </w:r>
    </w:p>
    <w:p w14:paraId="70D374E7" w14:textId="7324DE1F" w:rsidR="513963EA" w:rsidRDefault="4DC65453" w:rsidP="00CE22E7">
      <w:pPr>
        <w:pStyle w:val="ListParagraph"/>
        <w:numPr>
          <w:ilvl w:val="1"/>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s</w:t>
      </w:r>
      <w:r w:rsidR="513963EA" w:rsidRPr="68271515">
        <w:rPr>
          <w:rFonts w:ascii="Times New Roman" w:eastAsia="Times New Roman" w:hAnsi="Times New Roman" w:cs="Times New Roman"/>
          <w:sz w:val="24"/>
          <w:szCs w:val="24"/>
        </w:rPr>
        <w:t>preading visual representations of the situations for more effective delivery and emphasis by presenting recent data trends and posters on media such as:</w:t>
      </w:r>
    </w:p>
    <w:p w14:paraId="64A6459D" w14:textId="77A8BE77" w:rsidR="513963EA" w:rsidRDefault="4062FEB4"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t</w:t>
      </w:r>
      <w:r w:rsidR="513963EA" w:rsidRPr="68271515">
        <w:rPr>
          <w:rFonts w:ascii="Times New Roman" w:eastAsia="Times New Roman" w:hAnsi="Times New Roman" w:cs="Times New Roman"/>
          <w:sz w:val="24"/>
          <w:szCs w:val="24"/>
        </w:rPr>
        <w:t>elevision programs such as evening news,</w:t>
      </w:r>
    </w:p>
    <w:p w14:paraId="0ED00F4C" w14:textId="44D96B9A" w:rsidR="513963EA" w:rsidRDefault="740453F2"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g</w:t>
      </w:r>
      <w:r w:rsidR="513963EA" w:rsidRPr="68271515">
        <w:rPr>
          <w:rFonts w:ascii="Times New Roman" w:eastAsia="Times New Roman" w:hAnsi="Times New Roman" w:cs="Times New Roman"/>
          <w:sz w:val="24"/>
          <w:szCs w:val="24"/>
        </w:rPr>
        <w:t>overnment-affiliated social media accounts,</w:t>
      </w:r>
    </w:p>
    <w:p w14:paraId="7643FBDD" w14:textId="0737BEE5" w:rsidR="513963EA" w:rsidRDefault="1DDD6110"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p</w:t>
      </w:r>
      <w:r w:rsidR="513963EA" w:rsidRPr="68271515">
        <w:rPr>
          <w:rFonts w:ascii="Times New Roman" w:eastAsia="Times New Roman" w:hAnsi="Times New Roman" w:cs="Times New Roman"/>
          <w:sz w:val="24"/>
          <w:szCs w:val="24"/>
        </w:rPr>
        <w:t>hysical magazines, newspapers, banners, and flyers,</w:t>
      </w:r>
    </w:p>
    <w:p w14:paraId="54C6B51B" w14:textId="68B4CA30" w:rsidR="6273C61A" w:rsidRDefault="2AA54C23" w:rsidP="00CE22E7">
      <w:pPr>
        <w:pStyle w:val="ListParagraph"/>
        <w:numPr>
          <w:ilvl w:val="1"/>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h</w:t>
      </w:r>
      <w:r w:rsidR="513963EA" w:rsidRPr="68271515">
        <w:rPr>
          <w:rFonts w:ascii="Times New Roman" w:eastAsia="Times New Roman" w:hAnsi="Times New Roman" w:cs="Times New Roman"/>
          <w:sz w:val="24"/>
          <w:szCs w:val="24"/>
        </w:rPr>
        <w:t xml:space="preserve">olding physical campaigns and events to explain the current economic </w:t>
      </w:r>
      <w:r w:rsidR="209333F7" w:rsidRPr="68271515">
        <w:rPr>
          <w:rFonts w:ascii="Times New Roman" w:eastAsia="Times New Roman" w:hAnsi="Times New Roman" w:cs="Times New Roman"/>
          <w:sz w:val="24"/>
          <w:szCs w:val="24"/>
        </w:rPr>
        <w:t>and environmental situation</w:t>
      </w:r>
      <w:r w:rsidR="513963EA" w:rsidRPr="68271515">
        <w:rPr>
          <w:rFonts w:ascii="Times New Roman" w:eastAsia="Times New Roman" w:hAnsi="Times New Roman" w:cs="Times New Roman"/>
          <w:sz w:val="24"/>
          <w:szCs w:val="24"/>
        </w:rPr>
        <w:t xml:space="preserve"> regarding GM crops and encourage citizens to participate in enhancing the situation by presenting information such as but not limited to:</w:t>
      </w:r>
    </w:p>
    <w:p w14:paraId="3E141D11" w14:textId="66B00E87" w:rsidR="6273C61A" w:rsidRDefault="7F12F721"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lastRenderedPageBreak/>
        <w:t>c</w:t>
      </w:r>
      <w:r w:rsidR="513963EA" w:rsidRPr="68271515">
        <w:rPr>
          <w:rFonts w:ascii="Times New Roman" w:eastAsia="Times New Roman" w:hAnsi="Times New Roman" w:cs="Times New Roman"/>
          <w:sz w:val="24"/>
          <w:szCs w:val="24"/>
        </w:rPr>
        <w:t xml:space="preserve">auses of economic inequality among farmers and LEDCs, </w:t>
      </w:r>
    </w:p>
    <w:p w14:paraId="1B2BADCD" w14:textId="530CF208" w:rsidR="6273C61A" w:rsidRDefault="00CC5893"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problems</w:t>
      </w:r>
      <w:r w:rsidR="513963EA" w:rsidRPr="68271515">
        <w:rPr>
          <w:rFonts w:ascii="Times New Roman" w:eastAsia="Times New Roman" w:hAnsi="Times New Roman" w:cs="Times New Roman"/>
          <w:sz w:val="24"/>
          <w:szCs w:val="24"/>
        </w:rPr>
        <w:t xml:space="preserve"> caused by the economic </w:t>
      </w:r>
      <w:proofErr w:type="gramStart"/>
      <w:r w:rsidR="513963EA" w:rsidRPr="68271515">
        <w:rPr>
          <w:rFonts w:ascii="Times New Roman" w:eastAsia="Times New Roman" w:hAnsi="Times New Roman" w:cs="Times New Roman"/>
          <w:sz w:val="24"/>
          <w:szCs w:val="24"/>
        </w:rPr>
        <w:t>inequality</w:t>
      </w:r>
      <w:r w:rsidR="0042542F">
        <w:rPr>
          <w:rFonts w:ascii="Times New Roman" w:eastAsia="Times New Roman" w:hAnsi="Times New Roman" w:cs="Times New Roman"/>
          <w:sz w:val="24"/>
          <w:szCs w:val="24"/>
        </w:rPr>
        <w:t>;</w:t>
      </w:r>
      <w:proofErr w:type="gramEnd"/>
    </w:p>
    <w:p w14:paraId="1C0D0476" w14:textId="74204734" w:rsidR="68271515" w:rsidRDefault="68271515" w:rsidP="68271515">
      <w:pPr>
        <w:spacing w:after="0"/>
        <w:ind w:right="-20"/>
        <w:rPr>
          <w:rFonts w:ascii="Times New Roman" w:eastAsia="Times New Roman" w:hAnsi="Times New Roman" w:cs="Times New Roman"/>
          <w:sz w:val="24"/>
          <w:szCs w:val="24"/>
        </w:rPr>
      </w:pPr>
    </w:p>
    <w:p w14:paraId="3AEBFD14" w14:textId="167EB7C8" w:rsidR="2FD67C13" w:rsidRDefault="2FD67C13" w:rsidP="00CE22E7">
      <w:pPr>
        <w:pStyle w:val="ListParagraph"/>
        <w:numPr>
          <w:ilvl w:val="0"/>
          <w:numId w:val="4"/>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u w:val="single"/>
        </w:rPr>
        <w:t>Requests</w:t>
      </w:r>
      <w:r w:rsidRPr="68271515">
        <w:rPr>
          <w:rFonts w:ascii="Times New Roman" w:eastAsia="Times New Roman" w:hAnsi="Times New Roman" w:cs="Times New Roman"/>
          <w:color w:val="000000" w:themeColor="text1"/>
          <w:sz w:val="24"/>
          <w:szCs w:val="24"/>
        </w:rPr>
        <w:t xml:space="preserve"> member state’s ministry of commerce to inform consumers about the genetic</w:t>
      </w:r>
      <w:r w:rsidR="4E330C6F" w:rsidRPr="68271515">
        <w:rPr>
          <w:rFonts w:ascii="Times New Roman" w:eastAsia="Times New Roman" w:hAnsi="Times New Roman" w:cs="Times New Roman"/>
          <w:color w:val="000000" w:themeColor="text1"/>
          <w:sz w:val="24"/>
          <w:szCs w:val="24"/>
        </w:rPr>
        <w:t xml:space="preserve">al </w:t>
      </w:r>
      <w:r w:rsidRPr="68271515">
        <w:rPr>
          <w:rFonts w:ascii="Times New Roman" w:eastAsia="Times New Roman" w:hAnsi="Times New Roman" w:cs="Times New Roman"/>
          <w:color w:val="000000" w:themeColor="text1"/>
          <w:sz w:val="24"/>
          <w:szCs w:val="24"/>
        </w:rPr>
        <w:t>material of the consumable agricultural products on the market through ways such as but not limited to:</w:t>
      </w:r>
    </w:p>
    <w:p w14:paraId="26D79422" w14:textId="0F673BB3" w:rsidR="2FD67C13" w:rsidRDefault="2FD67C13" w:rsidP="00CE22E7">
      <w:pPr>
        <w:pStyle w:val="ListParagraph"/>
        <w:numPr>
          <w:ilvl w:val="1"/>
          <w:numId w:val="4"/>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 xml:space="preserve">labeling all GM crops product on the market with </w:t>
      </w:r>
      <w:r w:rsidR="0592F81A" w:rsidRPr="68271515">
        <w:rPr>
          <w:rFonts w:ascii="Times New Roman" w:eastAsia="Times New Roman" w:hAnsi="Times New Roman" w:cs="Times New Roman"/>
          <w:color w:val="000000" w:themeColor="text1"/>
          <w:sz w:val="24"/>
          <w:szCs w:val="24"/>
        </w:rPr>
        <w:t xml:space="preserve">clear </w:t>
      </w:r>
      <w:r w:rsidRPr="68271515">
        <w:rPr>
          <w:rFonts w:ascii="Times New Roman" w:eastAsia="Times New Roman" w:hAnsi="Times New Roman" w:cs="Times New Roman"/>
          <w:color w:val="000000" w:themeColor="text1"/>
          <w:sz w:val="24"/>
          <w:szCs w:val="24"/>
        </w:rPr>
        <w:t>information</w:t>
      </w:r>
      <w:r w:rsidR="56053781" w:rsidRPr="68271515">
        <w:rPr>
          <w:rFonts w:ascii="Times New Roman" w:eastAsia="Times New Roman" w:hAnsi="Times New Roman" w:cs="Times New Roman"/>
          <w:color w:val="000000" w:themeColor="text1"/>
          <w:sz w:val="24"/>
          <w:szCs w:val="24"/>
        </w:rPr>
        <w:t xml:space="preserve"> on </w:t>
      </w:r>
      <w:r w:rsidR="6D8CFEFD" w:rsidRPr="68271515">
        <w:rPr>
          <w:rFonts w:ascii="Times New Roman" w:eastAsia="Times New Roman" w:hAnsi="Times New Roman" w:cs="Times New Roman"/>
          <w:color w:val="000000" w:themeColor="text1"/>
          <w:sz w:val="24"/>
          <w:szCs w:val="24"/>
        </w:rPr>
        <w:t>packaging</w:t>
      </w:r>
      <w:r w:rsidRPr="68271515">
        <w:rPr>
          <w:rFonts w:ascii="Times New Roman" w:eastAsia="Times New Roman" w:hAnsi="Times New Roman" w:cs="Times New Roman"/>
          <w:color w:val="000000" w:themeColor="text1"/>
          <w:sz w:val="24"/>
          <w:szCs w:val="24"/>
        </w:rPr>
        <w:t xml:space="preserve"> such as but not limited to:</w:t>
      </w:r>
    </w:p>
    <w:p w14:paraId="74B67732" w14:textId="13911F2F" w:rsidR="2FD67C13" w:rsidRDefault="2FD67C13" w:rsidP="00CE22E7">
      <w:pPr>
        <w:pStyle w:val="ListParagraph"/>
        <w:numPr>
          <w:ilvl w:val="2"/>
          <w:numId w:val="4"/>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country and place of origin,</w:t>
      </w:r>
    </w:p>
    <w:p w14:paraId="42268BFA" w14:textId="7D7D7C35" w:rsidR="2FD67C13" w:rsidRDefault="2FD67C13" w:rsidP="00CE22E7">
      <w:pPr>
        <w:pStyle w:val="ListParagraph"/>
        <w:numPr>
          <w:ilvl w:val="2"/>
          <w:numId w:val="4"/>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modified gene and its agricultural effect,</w:t>
      </w:r>
    </w:p>
    <w:p w14:paraId="76EDAAE3" w14:textId="3205D9B2" w:rsidR="2FD67C13" w:rsidRDefault="2FD67C13" w:rsidP="00CE22E7">
      <w:pPr>
        <w:pStyle w:val="ListParagraph"/>
        <w:numPr>
          <w:ilvl w:val="2"/>
          <w:numId w:val="4"/>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possible side effects</w:t>
      </w:r>
      <w:r w:rsidR="1784F054" w:rsidRPr="68271515">
        <w:rPr>
          <w:rFonts w:ascii="Times New Roman" w:eastAsia="Times New Roman" w:hAnsi="Times New Roman" w:cs="Times New Roman"/>
          <w:color w:val="000000" w:themeColor="text1"/>
          <w:sz w:val="24"/>
          <w:szCs w:val="24"/>
        </w:rPr>
        <w:t>,</w:t>
      </w:r>
    </w:p>
    <w:p w14:paraId="0E08CFE8" w14:textId="373AB03D" w:rsidR="2FD67C13" w:rsidRDefault="2FD67C13" w:rsidP="00CE22E7">
      <w:pPr>
        <w:pStyle w:val="ListParagraph"/>
        <w:numPr>
          <w:ilvl w:val="2"/>
          <w:numId w:val="4"/>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detailed nutritional information,</w:t>
      </w:r>
    </w:p>
    <w:p w14:paraId="2F292390" w14:textId="76BF8081" w:rsidR="2FD67C13" w:rsidRDefault="2FD67C13" w:rsidP="00CE22E7">
      <w:pPr>
        <w:pStyle w:val="ListParagraph"/>
        <w:numPr>
          <w:ilvl w:val="2"/>
          <w:numId w:val="4"/>
        </w:numPr>
        <w:spacing w:after="0"/>
        <w:ind w:leftChars="0" w:right="-20"/>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potential allergens present in the product,</w:t>
      </w:r>
    </w:p>
    <w:p w14:paraId="4D13F5AB" w14:textId="58D9B84C" w:rsidR="427BD2D8" w:rsidRDefault="427BD2D8" w:rsidP="00CE22E7">
      <w:pPr>
        <w:pStyle w:val="ListParagraph"/>
        <w:numPr>
          <w:ilvl w:val="1"/>
          <w:numId w:val="4"/>
        </w:numPr>
        <w:spacing w:after="0"/>
        <w:ind w:leftChars="0" w:right="-20"/>
        <w:jc w:val="left"/>
        <w:rPr>
          <w:rFonts w:ascii="Times New Roman" w:eastAsia="Times New Roman" w:hAnsi="Times New Roman" w:cs="Times New Roman"/>
          <w:color w:val="000000" w:themeColor="text1"/>
          <w:sz w:val="24"/>
          <w:szCs w:val="24"/>
        </w:rPr>
      </w:pPr>
      <w:r w:rsidRPr="68271515">
        <w:rPr>
          <w:rFonts w:ascii="Times New Roman" w:eastAsia="Times New Roman" w:hAnsi="Times New Roman" w:cs="Times New Roman"/>
          <w:color w:val="000000" w:themeColor="text1"/>
          <w:sz w:val="24"/>
          <w:szCs w:val="24"/>
        </w:rPr>
        <w:t>p</w:t>
      </w:r>
      <w:r w:rsidR="1E1DE4AA" w:rsidRPr="68271515">
        <w:rPr>
          <w:rFonts w:ascii="Times New Roman" w:eastAsia="Times New Roman" w:hAnsi="Times New Roman" w:cs="Times New Roman"/>
          <w:color w:val="000000" w:themeColor="text1"/>
          <w:sz w:val="24"/>
          <w:szCs w:val="24"/>
        </w:rPr>
        <w:t>roviding clear</w:t>
      </w:r>
      <w:r w:rsidR="542A2FFC" w:rsidRPr="68271515">
        <w:rPr>
          <w:rFonts w:ascii="Times New Roman" w:eastAsia="Times New Roman" w:hAnsi="Times New Roman" w:cs="Times New Roman"/>
          <w:color w:val="000000" w:themeColor="text1"/>
          <w:sz w:val="24"/>
          <w:szCs w:val="24"/>
        </w:rPr>
        <w:t xml:space="preserve"> </w:t>
      </w:r>
      <w:r w:rsidR="1BEBE12F" w:rsidRPr="68271515">
        <w:rPr>
          <w:rFonts w:ascii="Times New Roman" w:eastAsia="Times New Roman" w:hAnsi="Times New Roman" w:cs="Times New Roman"/>
          <w:color w:val="000000" w:themeColor="text1"/>
          <w:sz w:val="24"/>
          <w:szCs w:val="24"/>
        </w:rPr>
        <w:t>identi</w:t>
      </w:r>
      <w:r w:rsidR="4F375D72" w:rsidRPr="68271515">
        <w:rPr>
          <w:rFonts w:ascii="Times New Roman" w:eastAsia="Times New Roman" w:hAnsi="Times New Roman" w:cs="Times New Roman"/>
          <w:color w:val="000000" w:themeColor="text1"/>
          <w:sz w:val="24"/>
          <w:szCs w:val="24"/>
        </w:rPr>
        <w:t xml:space="preserve">fication </w:t>
      </w:r>
      <w:r w:rsidR="1E1DE4AA" w:rsidRPr="68271515">
        <w:rPr>
          <w:rFonts w:ascii="Times New Roman" w:eastAsia="Times New Roman" w:hAnsi="Times New Roman" w:cs="Times New Roman"/>
          <w:color w:val="000000" w:themeColor="text1"/>
          <w:sz w:val="24"/>
          <w:szCs w:val="24"/>
        </w:rPr>
        <w:t>of GM</w:t>
      </w:r>
      <w:r w:rsidR="66D9C106" w:rsidRPr="68271515">
        <w:rPr>
          <w:rFonts w:ascii="Times New Roman" w:eastAsia="Times New Roman" w:hAnsi="Times New Roman" w:cs="Times New Roman"/>
          <w:color w:val="000000" w:themeColor="text1"/>
          <w:sz w:val="24"/>
          <w:szCs w:val="24"/>
        </w:rPr>
        <w:t xml:space="preserve"> crops</w:t>
      </w:r>
      <w:r w:rsidR="4A319B83" w:rsidRPr="68271515">
        <w:rPr>
          <w:rFonts w:ascii="Times New Roman" w:eastAsia="Times New Roman" w:hAnsi="Times New Roman" w:cs="Times New Roman"/>
          <w:color w:val="000000" w:themeColor="text1"/>
          <w:sz w:val="24"/>
          <w:szCs w:val="24"/>
        </w:rPr>
        <w:t xml:space="preserve"> </w:t>
      </w:r>
      <w:r w:rsidR="1E1DE4AA" w:rsidRPr="68271515">
        <w:rPr>
          <w:rFonts w:ascii="Times New Roman" w:eastAsia="Times New Roman" w:hAnsi="Times New Roman" w:cs="Times New Roman"/>
          <w:color w:val="000000" w:themeColor="text1"/>
          <w:sz w:val="24"/>
          <w:szCs w:val="24"/>
        </w:rPr>
        <w:t xml:space="preserve">on advertisements </w:t>
      </w:r>
      <w:r w:rsidR="778DF300" w:rsidRPr="68271515">
        <w:rPr>
          <w:rFonts w:ascii="Times New Roman" w:eastAsia="Times New Roman" w:hAnsi="Times New Roman" w:cs="Times New Roman"/>
          <w:color w:val="000000" w:themeColor="text1"/>
          <w:sz w:val="24"/>
          <w:szCs w:val="24"/>
        </w:rPr>
        <w:t xml:space="preserve">about agricultural products </w:t>
      </w:r>
      <w:r w:rsidR="1F180FD4" w:rsidRPr="68271515">
        <w:rPr>
          <w:rFonts w:ascii="Times New Roman" w:eastAsia="Times New Roman" w:hAnsi="Times New Roman" w:cs="Times New Roman"/>
          <w:color w:val="000000" w:themeColor="text1"/>
          <w:sz w:val="24"/>
          <w:szCs w:val="24"/>
        </w:rPr>
        <w:t>containing</w:t>
      </w:r>
      <w:r w:rsidR="778DF300" w:rsidRPr="68271515">
        <w:rPr>
          <w:rFonts w:ascii="Times New Roman" w:eastAsia="Times New Roman" w:hAnsi="Times New Roman" w:cs="Times New Roman"/>
          <w:color w:val="000000" w:themeColor="text1"/>
          <w:sz w:val="24"/>
          <w:szCs w:val="24"/>
        </w:rPr>
        <w:t xml:space="preserve"> GM </w:t>
      </w:r>
      <w:proofErr w:type="gramStart"/>
      <w:r w:rsidR="778DF300" w:rsidRPr="68271515">
        <w:rPr>
          <w:rFonts w:ascii="Times New Roman" w:eastAsia="Times New Roman" w:hAnsi="Times New Roman" w:cs="Times New Roman"/>
          <w:color w:val="000000" w:themeColor="text1"/>
          <w:sz w:val="24"/>
          <w:szCs w:val="24"/>
        </w:rPr>
        <w:t>crops</w:t>
      </w:r>
      <w:r w:rsidR="0042542F">
        <w:rPr>
          <w:rFonts w:ascii="Times New Roman" w:eastAsia="Times New Roman" w:hAnsi="Times New Roman" w:cs="Times New Roman"/>
          <w:color w:val="000000" w:themeColor="text1"/>
          <w:sz w:val="24"/>
          <w:szCs w:val="24"/>
        </w:rPr>
        <w:t>;</w:t>
      </w:r>
      <w:proofErr w:type="gramEnd"/>
    </w:p>
    <w:p w14:paraId="7A4AAE97" w14:textId="0A37E687" w:rsidR="68271515" w:rsidRDefault="68271515" w:rsidP="68271515">
      <w:pPr>
        <w:spacing w:after="0"/>
        <w:ind w:right="-20"/>
        <w:rPr>
          <w:rFonts w:ascii="Times New Roman" w:eastAsia="Times New Roman" w:hAnsi="Times New Roman" w:cs="Times New Roman"/>
          <w:color w:val="000000" w:themeColor="text1"/>
          <w:sz w:val="24"/>
          <w:szCs w:val="24"/>
        </w:rPr>
      </w:pPr>
    </w:p>
    <w:p w14:paraId="0757E170" w14:textId="253D493F" w:rsidR="7D7235F2" w:rsidRDefault="7D7235F2" w:rsidP="00CE22E7">
      <w:pPr>
        <w:pStyle w:val="ListParagraph"/>
        <w:numPr>
          <w:ilvl w:val="0"/>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color w:val="000000" w:themeColor="text1"/>
          <w:sz w:val="24"/>
          <w:szCs w:val="24"/>
          <w:u w:val="single"/>
        </w:rPr>
        <w:t>Encourages</w:t>
      </w:r>
      <w:r w:rsidRPr="68271515">
        <w:rPr>
          <w:rFonts w:ascii="Times New Roman" w:eastAsia="Times New Roman" w:hAnsi="Times New Roman" w:cs="Times New Roman"/>
          <w:color w:val="000000" w:themeColor="text1"/>
          <w:sz w:val="24"/>
          <w:szCs w:val="24"/>
        </w:rPr>
        <w:t xml:space="preserve"> the member states to provide informed education for the farmers to prevent the over-reliance on GM seeds due to the luring advertisements of GM seed production companies or other farmers by implementing methods such as but not limited to: </w:t>
      </w:r>
    </w:p>
    <w:p w14:paraId="5CA47142" w14:textId="1EF785C4" w:rsidR="7D7235F2" w:rsidRDefault="7D7235F2" w:rsidP="00CE22E7">
      <w:pPr>
        <w:pStyle w:val="ListParagraph"/>
        <w:numPr>
          <w:ilvl w:val="1"/>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 xml:space="preserve">accurate information on the types of GM seeds available and which seeds are suitable for growth if undeniably required for the sustaining of their lives, </w:t>
      </w:r>
    </w:p>
    <w:p w14:paraId="483910FB" w14:textId="3291D85F" w:rsidR="7D7235F2" w:rsidRDefault="7D7235F2" w:rsidP="00CE22E7">
      <w:pPr>
        <w:pStyle w:val="ListParagraph"/>
        <w:numPr>
          <w:ilvl w:val="1"/>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information on the common advertising techniques that may be used to attract the farmers including information such as but not limited to:</w:t>
      </w:r>
    </w:p>
    <w:p w14:paraId="375F2170" w14:textId="4B74F68B" w:rsidR="7D7235F2" w:rsidRDefault="7D7235F2"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 xml:space="preserve">marketing strategies, </w:t>
      </w:r>
    </w:p>
    <w:p w14:paraId="04B36432" w14:textId="655AD5B0" w:rsidR="7D7235F2" w:rsidRDefault="7D7235F2" w:rsidP="00CE22E7">
      <w:pPr>
        <w:pStyle w:val="ListParagraph"/>
        <w:numPr>
          <w:ilvl w:val="2"/>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 xml:space="preserve">truth behind the numbers shown on advertisements, </w:t>
      </w:r>
    </w:p>
    <w:p w14:paraId="4ACFDAA5" w14:textId="6770CF64" w:rsidR="7D7235F2" w:rsidRDefault="7D7235F2" w:rsidP="00CE22E7">
      <w:pPr>
        <w:pStyle w:val="ListParagraph"/>
        <w:numPr>
          <w:ilvl w:val="1"/>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 xml:space="preserve">accurate scientific comparisons between non-GM crops and GM crops to eradicate the false beliefs of superior nutritional value for some GM crops, </w:t>
      </w:r>
    </w:p>
    <w:p w14:paraId="3EBA445C" w14:textId="543C6904" w:rsidR="7D7235F2" w:rsidRDefault="7D7235F2" w:rsidP="00CE22E7">
      <w:pPr>
        <w:pStyle w:val="ListParagraph"/>
        <w:numPr>
          <w:ilvl w:val="1"/>
          <w:numId w:val="4"/>
        </w:numPr>
        <w:spacing w:after="0"/>
        <w:ind w:leftChars="0" w:right="-20"/>
        <w:rPr>
          <w:rFonts w:ascii="Times New Roman" w:eastAsia="Times New Roman" w:hAnsi="Times New Roman" w:cs="Times New Roman"/>
          <w:sz w:val="24"/>
          <w:szCs w:val="24"/>
        </w:rPr>
      </w:pPr>
      <w:r w:rsidRPr="68271515">
        <w:rPr>
          <w:rFonts w:ascii="Times New Roman" w:eastAsia="Times New Roman" w:hAnsi="Times New Roman" w:cs="Times New Roman"/>
          <w:sz w:val="24"/>
          <w:szCs w:val="24"/>
        </w:rPr>
        <w:t>financial and market analysis results on GM and non-GM crops for the farmers to make informed decisions based on their status</w:t>
      </w:r>
      <w:r w:rsidR="0042542F">
        <w:rPr>
          <w:rFonts w:ascii="Times New Roman" w:eastAsia="Times New Roman" w:hAnsi="Times New Roman" w:cs="Times New Roman"/>
          <w:sz w:val="24"/>
          <w:szCs w:val="24"/>
        </w:rPr>
        <w:t>.</w:t>
      </w:r>
    </w:p>
    <w:sectPr w:rsidR="7D7235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2H+qlBAKMLYwg" int2:id="chl963nN">
      <int2:state int2:value="Rejected" int2:type="AugLoop_Text_Critique"/>
    </int2:textHash>
    <int2:textHash int2:hashCode="+9xPI/kxJbvuro" int2:id="7vJLbde4">
      <int2:state int2:value="Rejected" int2:type="AugLoop_Text_Critique"/>
    </int2:textHash>
    <int2:textHash int2:hashCode="DyPp4FUr4wJbKb" int2:id="FuAmcHMe">
      <int2:state int2:value="Rejected" int2:type="AugLoop_Text_Critique"/>
    </int2:textHash>
    <int2:textHash int2:hashCode="V4Da9tsLAT2/go" int2:id="T07inaH0">
      <int2:state int2:value="Rejected" int2:type="AugLoop_Text_Critique"/>
    </int2:textHash>
    <int2:textHash int2:hashCode="2z1AWxBnWZjAMC" int2:id="L7ZhAGUp">
      <int2:state int2:value="Rejected" int2:type="AugLoop_Text_Critique"/>
    </int2:textHash>
    <int2:textHash int2:hashCode="kSjdrTXHiGvEXK" int2:id="sEg87J5i">
      <int2:state int2:value="Rejected" int2:type="AugLoop_Text_Critique"/>
    </int2:textHash>
    <int2:textHash int2:hashCode="iMeXRbI1Y5iWfU" int2:id="OsrTCJep">
      <int2:state int2:value="Rejected" int2:type="AugLoop_Text_Critique"/>
    </int2:textHash>
    <int2:textHash int2:hashCode="K0pQQoGeKIt2N7" int2:id="TYjFMmXX">
      <int2:state int2:value="Rejected" int2:type="AugLoop_Text_Critique"/>
    </int2:textHash>
    <int2:textHash int2:hashCode="Foy7LqUrnjTSca" int2:id="8p2HN9AH">
      <int2:state int2:value="Rejected" int2:type="AugLoop_Text_Critique"/>
    </int2:textHash>
    <int2:textHash int2:hashCode="Misg/15vGxeaYP" int2:id="9OxUvJQG">
      <int2:state int2:value="Rejected" int2:type="AugLoop_Text_Critique"/>
    </int2:textHash>
    <int2:textHash int2:hashCode="AXp3lFKeCiazc5" int2:id="nXo3JKRV">
      <int2:state int2:value="Rejected" int2:type="AugLoop_Text_Critique"/>
    </int2:textHash>
    <int2:textHash int2:hashCode="PmaZPSr1tavr3Q" int2:id="laydPe1j">
      <int2:state int2:value="Rejected" int2:type="AugLoop_Text_Critique"/>
    </int2:textHash>
    <int2:bookmark int2:bookmarkName="_Int_2uEt6AOz" int2:invalidationBookmarkName="" int2:hashCode="e0dMsLOcF3PXGS" int2:id="9bFkHdJ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31A"/>
    <w:multiLevelType w:val="hybridMultilevel"/>
    <w:tmpl w:val="FFFFFFFF"/>
    <w:lvl w:ilvl="0" w:tplc="5F7EFAD2">
      <w:start w:val="1"/>
      <w:numFmt w:val="lowerLetter"/>
      <w:lvlText w:val="%1."/>
      <w:lvlJc w:val="left"/>
      <w:pPr>
        <w:ind w:left="720" w:hanging="360"/>
      </w:pPr>
    </w:lvl>
    <w:lvl w:ilvl="1" w:tplc="11CAE370">
      <w:start w:val="1"/>
      <w:numFmt w:val="lowerLetter"/>
      <w:lvlText w:val="%2."/>
      <w:lvlJc w:val="left"/>
      <w:pPr>
        <w:ind w:left="1440" w:hanging="360"/>
      </w:pPr>
    </w:lvl>
    <w:lvl w:ilvl="2" w:tplc="D89A1104">
      <w:start w:val="1"/>
      <w:numFmt w:val="lowerRoman"/>
      <w:lvlText w:val="%3."/>
      <w:lvlJc w:val="right"/>
      <w:pPr>
        <w:ind w:left="2160" w:hanging="180"/>
      </w:pPr>
    </w:lvl>
    <w:lvl w:ilvl="3" w:tplc="022CB81C">
      <w:start w:val="1"/>
      <w:numFmt w:val="decimal"/>
      <w:lvlText w:val="%4."/>
      <w:lvlJc w:val="left"/>
      <w:pPr>
        <w:ind w:left="2880" w:hanging="360"/>
      </w:pPr>
    </w:lvl>
    <w:lvl w:ilvl="4" w:tplc="B68EDF7C">
      <w:start w:val="1"/>
      <w:numFmt w:val="lowerLetter"/>
      <w:lvlText w:val="%5."/>
      <w:lvlJc w:val="left"/>
      <w:pPr>
        <w:ind w:left="3600" w:hanging="360"/>
      </w:pPr>
    </w:lvl>
    <w:lvl w:ilvl="5" w:tplc="32E843C0">
      <w:start w:val="1"/>
      <w:numFmt w:val="lowerRoman"/>
      <w:lvlText w:val="%6."/>
      <w:lvlJc w:val="right"/>
      <w:pPr>
        <w:ind w:left="4320" w:hanging="180"/>
      </w:pPr>
    </w:lvl>
    <w:lvl w:ilvl="6" w:tplc="8276526A">
      <w:start w:val="1"/>
      <w:numFmt w:val="decimal"/>
      <w:lvlText w:val="%7."/>
      <w:lvlJc w:val="left"/>
      <w:pPr>
        <w:ind w:left="5040" w:hanging="360"/>
      </w:pPr>
    </w:lvl>
    <w:lvl w:ilvl="7" w:tplc="24FACF8C">
      <w:start w:val="1"/>
      <w:numFmt w:val="lowerLetter"/>
      <w:lvlText w:val="%8."/>
      <w:lvlJc w:val="left"/>
      <w:pPr>
        <w:ind w:left="5760" w:hanging="360"/>
      </w:pPr>
    </w:lvl>
    <w:lvl w:ilvl="8" w:tplc="C9E05342">
      <w:start w:val="1"/>
      <w:numFmt w:val="lowerRoman"/>
      <w:lvlText w:val="%9."/>
      <w:lvlJc w:val="right"/>
      <w:pPr>
        <w:ind w:left="6480" w:hanging="180"/>
      </w:pPr>
    </w:lvl>
  </w:abstractNum>
  <w:abstractNum w:abstractNumId="1" w15:restartNumberingAfterBreak="0">
    <w:nsid w:val="346293AA"/>
    <w:multiLevelType w:val="hybridMultilevel"/>
    <w:tmpl w:val="FFFFFFFF"/>
    <w:lvl w:ilvl="0" w:tplc="F76A5510">
      <w:start w:val="1"/>
      <w:numFmt w:val="decimal"/>
      <w:lvlText w:val="%1."/>
      <w:lvlJc w:val="left"/>
      <w:pPr>
        <w:ind w:left="720" w:hanging="360"/>
      </w:pPr>
    </w:lvl>
    <w:lvl w:ilvl="1" w:tplc="B6BAAC20">
      <w:start w:val="1"/>
      <w:numFmt w:val="lowerLetter"/>
      <w:lvlText w:val="%2."/>
      <w:lvlJc w:val="left"/>
      <w:pPr>
        <w:ind w:left="1440" w:hanging="360"/>
      </w:pPr>
    </w:lvl>
    <w:lvl w:ilvl="2" w:tplc="CD560958">
      <w:start w:val="1"/>
      <w:numFmt w:val="lowerRoman"/>
      <w:lvlText w:val="%3."/>
      <w:lvlJc w:val="right"/>
      <w:pPr>
        <w:ind w:left="2160" w:hanging="180"/>
      </w:pPr>
    </w:lvl>
    <w:lvl w:ilvl="3" w:tplc="C19649EC">
      <w:start w:val="1"/>
      <w:numFmt w:val="decimal"/>
      <w:lvlText w:val="%4."/>
      <w:lvlJc w:val="left"/>
      <w:pPr>
        <w:ind w:left="2880" w:hanging="360"/>
      </w:pPr>
    </w:lvl>
    <w:lvl w:ilvl="4" w:tplc="3F005D5C">
      <w:start w:val="1"/>
      <w:numFmt w:val="lowerLetter"/>
      <w:lvlText w:val="%5."/>
      <w:lvlJc w:val="left"/>
      <w:pPr>
        <w:ind w:left="3600" w:hanging="360"/>
      </w:pPr>
    </w:lvl>
    <w:lvl w:ilvl="5" w:tplc="2F565E82">
      <w:start w:val="1"/>
      <w:numFmt w:val="lowerRoman"/>
      <w:lvlText w:val="%6."/>
      <w:lvlJc w:val="right"/>
      <w:pPr>
        <w:ind w:left="4320" w:hanging="180"/>
      </w:pPr>
    </w:lvl>
    <w:lvl w:ilvl="6" w:tplc="1B4C9632">
      <w:start w:val="1"/>
      <w:numFmt w:val="decimal"/>
      <w:lvlText w:val="%7."/>
      <w:lvlJc w:val="left"/>
      <w:pPr>
        <w:ind w:left="5040" w:hanging="360"/>
      </w:pPr>
    </w:lvl>
    <w:lvl w:ilvl="7" w:tplc="66761E9E">
      <w:start w:val="1"/>
      <w:numFmt w:val="lowerLetter"/>
      <w:lvlText w:val="%8."/>
      <w:lvlJc w:val="left"/>
      <w:pPr>
        <w:ind w:left="5760" w:hanging="360"/>
      </w:pPr>
    </w:lvl>
    <w:lvl w:ilvl="8" w:tplc="DD26B03E">
      <w:start w:val="1"/>
      <w:numFmt w:val="lowerRoman"/>
      <w:lvlText w:val="%9."/>
      <w:lvlJc w:val="right"/>
      <w:pPr>
        <w:ind w:left="6480" w:hanging="180"/>
      </w:pPr>
    </w:lvl>
  </w:abstractNum>
  <w:abstractNum w:abstractNumId="2" w15:restartNumberingAfterBreak="0">
    <w:nsid w:val="4FBE1FF9"/>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8AE60206">
      <w:start w:val="1"/>
      <w:numFmt w:val="decimal"/>
      <w:lvlText w:val="%4."/>
      <w:lvlJc w:val="left"/>
      <w:pPr>
        <w:ind w:left="2880" w:hanging="360"/>
      </w:pPr>
    </w:lvl>
    <w:lvl w:ilvl="4" w:tplc="DC6EFCA0">
      <w:start w:val="1"/>
      <w:numFmt w:val="lowerLetter"/>
      <w:lvlText w:val="%5."/>
      <w:lvlJc w:val="left"/>
      <w:pPr>
        <w:ind w:left="3600" w:hanging="360"/>
      </w:pPr>
    </w:lvl>
    <w:lvl w:ilvl="5" w:tplc="091E1EEA">
      <w:start w:val="1"/>
      <w:numFmt w:val="lowerRoman"/>
      <w:lvlText w:val="%6."/>
      <w:lvlJc w:val="right"/>
      <w:pPr>
        <w:ind w:left="4320" w:hanging="180"/>
      </w:pPr>
    </w:lvl>
    <w:lvl w:ilvl="6" w:tplc="69788AA4">
      <w:start w:val="1"/>
      <w:numFmt w:val="decimal"/>
      <w:lvlText w:val="%7."/>
      <w:lvlJc w:val="left"/>
      <w:pPr>
        <w:ind w:left="5040" w:hanging="360"/>
      </w:pPr>
    </w:lvl>
    <w:lvl w:ilvl="7" w:tplc="277AD95A">
      <w:start w:val="1"/>
      <w:numFmt w:val="lowerLetter"/>
      <w:lvlText w:val="%8."/>
      <w:lvlJc w:val="left"/>
      <w:pPr>
        <w:ind w:left="5760" w:hanging="360"/>
      </w:pPr>
    </w:lvl>
    <w:lvl w:ilvl="8" w:tplc="CC2E9DDA">
      <w:start w:val="1"/>
      <w:numFmt w:val="lowerRoman"/>
      <w:lvlText w:val="%9."/>
      <w:lvlJc w:val="right"/>
      <w:pPr>
        <w:ind w:left="6480" w:hanging="180"/>
      </w:pPr>
    </w:lvl>
  </w:abstractNum>
  <w:abstractNum w:abstractNumId="3" w15:restartNumberingAfterBreak="0">
    <w:nsid w:val="69944B5C"/>
    <w:multiLevelType w:val="hybridMultilevel"/>
    <w:tmpl w:val="FFFFFFFF"/>
    <w:lvl w:ilvl="0" w:tplc="49000A02">
      <w:start w:val="1"/>
      <w:numFmt w:val="lowerLetter"/>
      <w:lvlText w:val="%1."/>
      <w:lvlJc w:val="left"/>
      <w:pPr>
        <w:ind w:left="720" w:hanging="360"/>
      </w:pPr>
    </w:lvl>
    <w:lvl w:ilvl="1" w:tplc="6FDA8A66">
      <w:start w:val="1"/>
      <w:numFmt w:val="lowerLetter"/>
      <w:lvlText w:val="%2."/>
      <w:lvlJc w:val="left"/>
      <w:pPr>
        <w:ind w:left="1440" w:hanging="360"/>
      </w:pPr>
    </w:lvl>
    <w:lvl w:ilvl="2" w:tplc="0642797E">
      <w:start w:val="1"/>
      <w:numFmt w:val="lowerRoman"/>
      <w:lvlText w:val="%3."/>
      <w:lvlJc w:val="right"/>
      <w:pPr>
        <w:ind w:left="2160" w:hanging="180"/>
      </w:pPr>
    </w:lvl>
    <w:lvl w:ilvl="3" w:tplc="34D42F2E">
      <w:start w:val="1"/>
      <w:numFmt w:val="decimal"/>
      <w:lvlText w:val="%4."/>
      <w:lvlJc w:val="left"/>
      <w:pPr>
        <w:ind w:left="2880" w:hanging="360"/>
      </w:pPr>
    </w:lvl>
    <w:lvl w:ilvl="4" w:tplc="7D54A4C8">
      <w:start w:val="1"/>
      <w:numFmt w:val="lowerLetter"/>
      <w:lvlText w:val="%5."/>
      <w:lvlJc w:val="left"/>
      <w:pPr>
        <w:ind w:left="3600" w:hanging="360"/>
      </w:pPr>
    </w:lvl>
    <w:lvl w:ilvl="5" w:tplc="F70E86C4">
      <w:start w:val="1"/>
      <w:numFmt w:val="lowerRoman"/>
      <w:lvlText w:val="%6."/>
      <w:lvlJc w:val="right"/>
      <w:pPr>
        <w:ind w:left="4320" w:hanging="180"/>
      </w:pPr>
    </w:lvl>
    <w:lvl w:ilvl="6" w:tplc="B632402A">
      <w:start w:val="1"/>
      <w:numFmt w:val="decimal"/>
      <w:lvlText w:val="%7."/>
      <w:lvlJc w:val="left"/>
      <w:pPr>
        <w:ind w:left="5040" w:hanging="360"/>
      </w:pPr>
    </w:lvl>
    <w:lvl w:ilvl="7" w:tplc="F37C87D6">
      <w:start w:val="1"/>
      <w:numFmt w:val="lowerLetter"/>
      <w:lvlText w:val="%8."/>
      <w:lvlJc w:val="left"/>
      <w:pPr>
        <w:ind w:left="5760" w:hanging="360"/>
      </w:pPr>
    </w:lvl>
    <w:lvl w:ilvl="8" w:tplc="8ACC50AC">
      <w:start w:val="1"/>
      <w:numFmt w:val="lowerRoman"/>
      <w:lvlText w:val="%9."/>
      <w:lvlJc w:val="right"/>
      <w:pPr>
        <w:ind w:left="6480" w:hanging="180"/>
      </w:pPr>
    </w:lvl>
  </w:abstractNum>
  <w:num w:numId="1" w16cid:durableId="1231774727">
    <w:abstractNumId w:val="0"/>
  </w:num>
  <w:num w:numId="2" w16cid:durableId="2020427509">
    <w:abstractNumId w:val="3"/>
  </w:num>
  <w:num w:numId="3" w16cid:durableId="952246726">
    <w:abstractNumId w:val="1"/>
  </w:num>
  <w:num w:numId="4" w16cid:durableId="177782435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30C2DF"/>
    <w:rsid w:val="001A237F"/>
    <w:rsid w:val="003C2FCA"/>
    <w:rsid w:val="00404088"/>
    <w:rsid w:val="0042542F"/>
    <w:rsid w:val="00661BD9"/>
    <w:rsid w:val="00A03C78"/>
    <w:rsid w:val="00CC5893"/>
    <w:rsid w:val="00CE22E7"/>
    <w:rsid w:val="00E8EC9D"/>
    <w:rsid w:val="01F25778"/>
    <w:rsid w:val="01F3098A"/>
    <w:rsid w:val="021EDA69"/>
    <w:rsid w:val="0229F357"/>
    <w:rsid w:val="0278F57F"/>
    <w:rsid w:val="02C09143"/>
    <w:rsid w:val="02C32B91"/>
    <w:rsid w:val="02CC1D2D"/>
    <w:rsid w:val="0373D08C"/>
    <w:rsid w:val="03D80F80"/>
    <w:rsid w:val="040077FF"/>
    <w:rsid w:val="04F6C6A4"/>
    <w:rsid w:val="0592F81A"/>
    <w:rsid w:val="059F64F6"/>
    <w:rsid w:val="05E29C11"/>
    <w:rsid w:val="068D2344"/>
    <w:rsid w:val="070FB042"/>
    <w:rsid w:val="074C66A2"/>
    <w:rsid w:val="07969CB4"/>
    <w:rsid w:val="080BC4F2"/>
    <w:rsid w:val="08153F09"/>
    <w:rsid w:val="0822E777"/>
    <w:rsid w:val="08F73CA3"/>
    <w:rsid w:val="099A84B4"/>
    <w:rsid w:val="09C9EAAE"/>
    <w:rsid w:val="09CA37C7"/>
    <w:rsid w:val="0A840764"/>
    <w:rsid w:val="0A932588"/>
    <w:rsid w:val="0AEDF314"/>
    <w:rsid w:val="0B267809"/>
    <w:rsid w:val="0BA9830E"/>
    <w:rsid w:val="0C1011E3"/>
    <w:rsid w:val="0CC96123"/>
    <w:rsid w:val="0CF4C0FF"/>
    <w:rsid w:val="0D1EC390"/>
    <w:rsid w:val="0D2BDC38"/>
    <w:rsid w:val="0D3561D0"/>
    <w:rsid w:val="0DA09CAA"/>
    <w:rsid w:val="0DB3054B"/>
    <w:rsid w:val="0E1B47EF"/>
    <w:rsid w:val="0E6B87E2"/>
    <w:rsid w:val="0FDADC65"/>
    <w:rsid w:val="102DF95C"/>
    <w:rsid w:val="102F0905"/>
    <w:rsid w:val="11037D78"/>
    <w:rsid w:val="112CEF25"/>
    <w:rsid w:val="11FBD2F7"/>
    <w:rsid w:val="12025841"/>
    <w:rsid w:val="125C392D"/>
    <w:rsid w:val="126D3B83"/>
    <w:rsid w:val="130877EC"/>
    <w:rsid w:val="1357A497"/>
    <w:rsid w:val="13588E27"/>
    <w:rsid w:val="1369B3DF"/>
    <w:rsid w:val="13972628"/>
    <w:rsid w:val="13AFF189"/>
    <w:rsid w:val="13C6072F"/>
    <w:rsid w:val="1478976D"/>
    <w:rsid w:val="14BB800B"/>
    <w:rsid w:val="15058440"/>
    <w:rsid w:val="150C9D55"/>
    <w:rsid w:val="153B613F"/>
    <w:rsid w:val="1550B26D"/>
    <w:rsid w:val="15854ACB"/>
    <w:rsid w:val="158A3EC2"/>
    <w:rsid w:val="16347574"/>
    <w:rsid w:val="1747735D"/>
    <w:rsid w:val="1784F054"/>
    <w:rsid w:val="17860694"/>
    <w:rsid w:val="18103E1B"/>
    <w:rsid w:val="184F9EE9"/>
    <w:rsid w:val="18E2B7D9"/>
    <w:rsid w:val="19154CF8"/>
    <w:rsid w:val="19B7A14D"/>
    <w:rsid w:val="1A2C1279"/>
    <w:rsid w:val="1A493F85"/>
    <w:rsid w:val="1B56E4A8"/>
    <w:rsid w:val="1B8C9863"/>
    <w:rsid w:val="1B92C36B"/>
    <w:rsid w:val="1BEBE12F"/>
    <w:rsid w:val="1CBEB055"/>
    <w:rsid w:val="1D29CC06"/>
    <w:rsid w:val="1D5F5526"/>
    <w:rsid w:val="1DDD6110"/>
    <w:rsid w:val="1E082CAA"/>
    <w:rsid w:val="1E1DE4AA"/>
    <w:rsid w:val="1EAC6686"/>
    <w:rsid w:val="1F0FC4F5"/>
    <w:rsid w:val="1F180FD4"/>
    <w:rsid w:val="1F302BCC"/>
    <w:rsid w:val="1F32962E"/>
    <w:rsid w:val="1FE0881D"/>
    <w:rsid w:val="204C0AAC"/>
    <w:rsid w:val="209333F7"/>
    <w:rsid w:val="20DAEFBD"/>
    <w:rsid w:val="213191BD"/>
    <w:rsid w:val="2138CCFD"/>
    <w:rsid w:val="218EBCE1"/>
    <w:rsid w:val="21BAA19E"/>
    <w:rsid w:val="22576B8A"/>
    <w:rsid w:val="226951D0"/>
    <w:rsid w:val="229455F3"/>
    <w:rsid w:val="229C4946"/>
    <w:rsid w:val="22A6770B"/>
    <w:rsid w:val="22C03FFC"/>
    <w:rsid w:val="22F21C89"/>
    <w:rsid w:val="236FD54E"/>
    <w:rsid w:val="243819A7"/>
    <w:rsid w:val="24618B54"/>
    <w:rsid w:val="24E2B14B"/>
    <w:rsid w:val="25236C8E"/>
    <w:rsid w:val="25518509"/>
    <w:rsid w:val="25F518EA"/>
    <w:rsid w:val="25F89675"/>
    <w:rsid w:val="260C60E5"/>
    <w:rsid w:val="268E12C1"/>
    <w:rsid w:val="26B7786B"/>
    <w:rsid w:val="26E97E3B"/>
    <w:rsid w:val="273AB0AB"/>
    <w:rsid w:val="2881428A"/>
    <w:rsid w:val="288CEF09"/>
    <w:rsid w:val="28B03196"/>
    <w:rsid w:val="28F6BB1E"/>
    <w:rsid w:val="290355D2"/>
    <w:rsid w:val="29249D10"/>
    <w:rsid w:val="29259BBC"/>
    <w:rsid w:val="2A0F09AC"/>
    <w:rsid w:val="2AA54C23"/>
    <w:rsid w:val="2AD49E94"/>
    <w:rsid w:val="2B076E65"/>
    <w:rsid w:val="2B8EBD53"/>
    <w:rsid w:val="2BB49E2C"/>
    <w:rsid w:val="2BD886AE"/>
    <w:rsid w:val="2C4DF9E5"/>
    <w:rsid w:val="2C6D71AA"/>
    <w:rsid w:val="2CA4D032"/>
    <w:rsid w:val="2D1FFA41"/>
    <w:rsid w:val="2E1461C7"/>
    <w:rsid w:val="2E249166"/>
    <w:rsid w:val="2E899391"/>
    <w:rsid w:val="2ED2BEE0"/>
    <w:rsid w:val="2FB404D8"/>
    <w:rsid w:val="2FD67C13"/>
    <w:rsid w:val="3081F672"/>
    <w:rsid w:val="3092E017"/>
    <w:rsid w:val="31D165FC"/>
    <w:rsid w:val="31E0A895"/>
    <w:rsid w:val="321611FD"/>
    <w:rsid w:val="32166284"/>
    <w:rsid w:val="32341E68"/>
    <w:rsid w:val="329E6FB2"/>
    <w:rsid w:val="32D4C5A8"/>
    <w:rsid w:val="32E73F8F"/>
    <w:rsid w:val="33514C74"/>
    <w:rsid w:val="33FD54AB"/>
    <w:rsid w:val="3406F5A8"/>
    <w:rsid w:val="342F21C2"/>
    <w:rsid w:val="3478838F"/>
    <w:rsid w:val="349022ED"/>
    <w:rsid w:val="34D3F478"/>
    <w:rsid w:val="3566513A"/>
    <w:rsid w:val="356AC70F"/>
    <w:rsid w:val="357C01E6"/>
    <w:rsid w:val="36424369"/>
    <w:rsid w:val="371647A2"/>
    <w:rsid w:val="371FBFCD"/>
    <w:rsid w:val="3799CE9B"/>
    <w:rsid w:val="379D4554"/>
    <w:rsid w:val="37AEF917"/>
    <w:rsid w:val="37E386CA"/>
    <w:rsid w:val="37FFA69D"/>
    <w:rsid w:val="38F5E002"/>
    <w:rsid w:val="39294E55"/>
    <w:rsid w:val="39F654DD"/>
    <w:rsid w:val="3AD565E4"/>
    <w:rsid w:val="3B5FC2A0"/>
    <w:rsid w:val="3BC87378"/>
    <w:rsid w:val="3BCC1C28"/>
    <w:rsid w:val="3BD8AEED"/>
    <w:rsid w:val="3C42B12F"/>
    <w:rsid w:val="3C69665D"/>
    <w:rsid w:val="3C839574"/>
    <w:rsid w:val="3CF39D0B"/>
    <w:rsid w:val="3D60C94C"/>
    <w:rsid w:val="3D8F0151"/>
    <w:rsid w:val="3DB9A0F3"/>
    <w:rsid w:val="3E59F4A7"/>
    <w:rsid w:val="3EA9FF4F"/>
    <w:rsid w:val="3EC9821C"/>
    <w:rsid w:val="3FCFFD52"/>
    <w:rsid w:val="3FED3C06"/>
    <w:rsid w:val="40247E1B"/>
    <w:rsid w:val="4062FEB4"/>
    <w:rsid w:val="40A4018B"/>
    <w:rsid w:val="410F24D7"/>
    <w:rsid w:val="414D2A5F"/>
    <w:rsid w:val="41704318"/>
    <w:rsid w:val="4171CD8E"/>
    <w:rsid w:val="41811EE1"/>
    <w:rsid w:val="41FD2553"/>
    <w:rsid w:val="427BD2D8"/>
    <w:rsid w:val="42D6E1EC"/>
    <w:rsid w:val="43388692"/>
    <w:rsid w:val="439FC7D4"/>
    <w:rsid w:val="43A0053D"/>
    <w:rsid w:val="43B2B705"/>
    <w:rsid w:val="4426DDCC"/>
    <w:rsid w:val="44297426"/>
    <w:rsid w:val="44585163"/>
    <w:rsid w:val="4472B24D"/>
    <w:rsid w:val="45E58A57"/>
    <w:rsid w:val="462A77BA"/>
    <w:rsid w:val="46E2B9B8"/>
    <w:rsid w:val="47173BAB"/>
    <w:rsid w:val="4724A8C0"/>
    <w:rsid w:val="47DB0F37"/>
    <w:rsid w:val="48A00E40"/>
    <w:rsid w:val="4900DC89"/>
    <w:rsid w:val="49465723"/>
    <w:rsid w:val="49711E1C"/>
    <w:rsid w:val="49749263"/>
    <w:rsid w:val="497AF5EF"/>
    <w:rsid w:val="49932631"/>
    <w:rsid w:val="49EF1A6E"/>
    <w:rsid w:val="4A27676C"/>
    <w:rsid w:val="4A319B83"/>
    <w:rsid w:val="4A628142"/>
    <w:rsid w:val="4B4DAE95"/>
    <w:rsid w:val="4BDB31CA"/>
    <w:rsid w:val="4BEE4056"/>
    <w:rsid w:val="4C3FAC9C"/>
    <w:rsid w:val="4C87A9F6"/>
    <w:rsid w:val="4C87F70F"/>
    <w:rsid w:val="4CCAC6F3"/>
    <w:rsid w:val="4DC65453"/>
    <w:rsid w:val="4DEE8B94"/>
    <w:rsid w:val="4E184781"/>
    <w:rsid w:val="4E330C6F"/>
    <w:rsid w:val="4EF1797E"/>
    <w:rsid w:val="4F375D72"/>
    <w:rsid w:val="50035FD0"/>
    <w:rsid w:val="513963EA"/>
    <w:rsid w:val="5143C4B7"/>
    <w:rsid w:val="514999E7"/>
    <w:rsid w:val="5178EE56"/>
    <w:rsid w:val="519F3031"/>
    <w:rsid w:val="53180062"/>
    <w:rsid w:val="542A2FFC"/>
    <w:rsid w:val="54536008"/>
    <w:rsid w:val="54878905"/>
    <w:rsid w:val="54B1C677"/>
    <w:rsid w:val="552121FD"/>
    <w:rsid w:val="557E0563"/>
    <w:rsid w:val="55A793B6"/>
    <w:rsid w:val="55DAD6A2"/>
    <w:rsid w:val="56053781"/>
    <w:rsid w:val="5617CF9C"/>
    <w:rsid w:val="56277327"/>
    <w:rsid w:val="56AA8734"/>
    <w:rsid w:val="57219F2E"/>
    <w:rsid w:val="57415225"/>
    <w:rsid w:val="574FAADD"/>
    <w:rsid w:val="5810F14B"/>
    <w:rsid w:val="5851CE79"/>
    <w:rsid w:val="585CEF40"/>
    <w:rsid w:val="587A01CA"/>
    <w:rsid w:val="58A4F733"/>
    <w:rsid w:val="58BE1F90"/>
    <w:rsid w:val="58DF3478"/>
    <w:rsid w:val="593DDD50"/>
    <w:rsid w:val="5967F08C"/>
    <w:rsid w:val="5A2183AC"/>
    <w:rsid w:val="5A2F48D9"/>
    <w:rsid w:val="5AFAE44A"/>
    <w:rsid w:val="5AFEB80F"/>
    <w:rsid w:val="5B56D1A8"/>
    <w:rsid w:val="5B8224C0"/>
    <w:rsid w:val="5B8D6B4A"/>
    <w:rsid w:val="5C01643C"/>
    <w:rsid w:val="5CC2DE3F"/>
    <w:rsid w:val="5CD56E64"/>
    <w:rsid w:val="5CE0EABD"/>
    <w:rsid w:val="5D27532D"/>
    <w:rsid w:val="5D303A6D"/>
    <w:rsid w:val="5D44523C"/>
    <w:rsid w:val="5D59246E"/>
    <w:rsid w:val="5DA5764A"/>
    <w:rsid w:val="5DD558B2"/>
    <w:rsid w:val="5F381928"/>
    <w:rsid w:val="5FAF5012"/>
    <w:rsid w:val="60149B0F"/>
    <w:rsid w:val="6031B3DC"/>
    <w:rsid w:val="605921B8"/>
    <w:rsid w:val="60A0A85D"/>
    <w:rsid w:val="60EB2329"/>
    <w:rsid w:val="612576CF"/>
    <w:rsid w:val="614F1A52"/>
    <w:rsid w:val="6159756B"/>
    <w:rsid w:val="616A94FC"/>
    <w:rsid w:val="61A3DFEB"/>
    <w:rsid w:val="61B2D13B"/>
    <w:rsid w:val="61CA0005"/>
    <w:rsid w:val="6204303D"/>
    <w:rsid w:val="62513AE3"/>
    <w:rsid w:val="6273C61A"/>
    <w:rsid w:val="6274C9D9"/>
    <w:rsid w:val="632F531C"/>
    <w:rsid w:val="63987D2F"/>
    <w:rsid w:val="646EBB18"/>
    <w:rsid w:val="658F06BE"/>
    <w:rsid w:val="65995D48"/>
    <w:rsid w:val="6623DE7E"/>
    <w:rsid w:val="6686425E"/>
    <w:rsid w:val="66D9C106"/>
    <w:rsid w:val="6763129B"/>
    <w:rsid w:val="676439F8"/>
    <w:rsid w:val="676736E3"/>
    <w:rsid w:val="6794B853"/>
    <w:rsid w:val="679AC475"/>
    <w:rsid w:val="67D36CFA"/>
    <w:rsid w:val="68271515"/>
    <w:rsid w:val="68AE3C58"/>
    <w:rsid w:val="68B7D5AD"/>
    <w:rsid w:val="68E4FCE4"/>
    <w:rsid w:val="6913D5FE"/>
    <w:rsid w:val="693088B4"/>
    <w:rsid w:val="696273DD"/>
    <w:rsid w:val="696F3D5B"/>
    <w:rsid w:val="69A020A0"/>
    <w:rsid w:val="69B6851B"/>
    <w:rsid w:val="69BDE320"/>
    <w:rsid w:val="6A37ACEF"/>
    <w:rsid w:val="6A85AF48"/>
    <w:rsid w:val="6AF1ECD5"/>
    <w:rsid w:val="6B0475E5"/>
    <w:rsid w:val="6B3725B8"/>
    <w:rsid w:val="6B6EA40C"/>
    <w:rsid w:val="6B7558C4"/>
    <w:rsid w:val="6B8A66B7"/>
    <w:rsid w:val="6BDB655D"/>
    <w:rsid w:val="6BDC744C"/>
    <w:rsid w:val="6C436AFA"/>
    <w:rsid w:val="6C9355F8"/>
    <w:rsid w:val="6CBD0D05"/>
    <w:rsid w:val="6CD4DFAD"/>
    <w:rsid w:val="6CE67EB2"/>
    <w:rsid w:val="6D8CFEFD"/>
    <w:rsid w:val="6DAD4C6F"/>
    <w:rsid w:val="6DAFC160"/>
    <w:rsid w:val="6DB3C96D"/>
    <w:rsid w:val="6E80A810"/>
    <w:rsid w:val="6EA6F902"/>
    <w:rsid w:val="6F9FCA38"/>
    <w:rsid w:val="70AD3FF6"/>
    <w:rsid w:val="70C3F73B"/>
    <w:rsid w:val="7171F27B"/>
    <w:rsid w:val="7238F943"/>
    <w:rsid w:val="725FC79C"/>
    <w:rsid w:val="72636496"/>
    <w:rsid w:val="726E97AE"/>
    <w:rsid w:val="73831BE4"/>
    <w:rsid w:val="73AD100C"/>
    <w:rsid w:val="73E67742"/>
    <w:rsid w:val="740453F2"/>
    <w:rsid w:val="7413B0B1"/>
    <w:rsid w:val="7429B0E5"/>
    <w:rsid w:val="742C918E"/>
    <w:rsid w:val="7432048E"/>
    <w:rsid w:val="747D9855"/>
    <w:rsid w:val="74E65A84"/>
    <w:rsid w:val="74F23AC1"/>
    <w:rsid w:val="752D7879"/>
    <w:rsid w:val="754A9DDB"/>
    <w:rsid w:val="75720780"/>
    <w:rsid w:val="758BA810"/>
    <w:rsid w:val="75F458BA"/>
    <w:rsid w:val="7645639E"/>
    <w:rsid w:val="7648A0E2"/>
    <w:rsid w:val="766BDCD1"/>
    <w:rsid w:val="767EC98B"/>
    <w:rsid w:val="76895785"/>
    <w:rsid w:val="76FADECF"/>
    <w:rsid w:val="772E5551"/>
    <w:rsid w:val="77337628"/>
    <w:rsid w:val="778DF300"/>
    <w:rsid w:val="77F589F0"/>
    <w:rsid w:val="78293159"/>
    <w:rsid w:val="78363559"/>
    <w:rsid w:val="786C4E56"/>
    <w:rsid w:val="789D50D9"/>
    <w:rsid w:val="78E3857C"/>
    <w:rsid w:val="78FE90DC"/>
    <w:rsid w:val="7943B41F"/>
    <w:rsid w:val="79A37D93"/>
    <w:rsid w:val="79E3DFBB"/>
    <w:rsid w:val="7A01A1F5"/>
    <w:rsid w:val="7A961196"/>
    <w:rsid w:val="7AB2820C"/>
    <w:rsid w:val="7AB3A3D6"/>
    <w:rsid w:val="7AE53E6B"/>
    <w:rsid w:val="7B04BFBC"/>
    <w:rsid w:val="7B0DA98E"/>
    <w:rsid w:val="7C5C7701"/>
    <w:rsid w:val="7C6AD807"/>
    <w:rsid w:val="7CC2D3F5"/>
    <w:rsid w:val="7D7235F2"/>
    <w:rsid w:val="7D7ABF9A"/>
    <w:rsid w:val="7DD34103"/>
    <w:rsid w:val="7DEB4498"/>
    <w:rsid w:val="7DF48964"/>
    <w:rsid w:val="7DFFB0F7"/>
    <w:rsid w:val="7E00F544"/>
    <w:rsid w:val="7E30C2DF"/>
    <w:rsid w:val="7E5B03D2"/>
    <w:rsid w:val="7F12F721"/>
    <w:rsid w:val="7F27DCD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C2DF"/>
  <w15:chartTrackingRefBased/>
  <w15:docId w15:val="{6FE92932-5A54-4B22-863C-7FAB9B0D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2BD886AE"/>
  </w:style>
  <w:style w:type="character" w:customStyle="1" w:styleId="eop">
    <w:name w:val="eop"/>
    <w:basedOn w:val="DefaultParagraphFont"/>
    <w:uiPriority w:val="1"/>
    <w:rsid w:val="2BD886AE"/>
  </w:style>
  <w:style w:type="paragraph" w:styleId="ListParagraph">
    <w:name w:val="List Paragraph"/>
    <w:basedOn w:val="Normal"/>
    <w:uiPriority w:val="34"/>
    <w:qFormat/>
    <w:pPr>
      <w:ind w:leftChars="400" w:left="800"/>
    </w:pPr>
  </w:style>
  <w:style w:type="paragraph" w:styleId="NoSpacing">
    <w:name w:val="No Spacing"/>
    <w:uiPriority w:val="1"/>
    <w:qFormat/>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JaeHyun Cha</dc:creator>
  <cp:keywords/>
  <dc:description/>
  <cp:lastModifiedBy>JaeHyun Cha</cp:lastModifiedBy>
  <cp:revision>2</cp:revision>
  <dcterms:created xsi:type="dcterms:W3CDTF">2024-03-02T01:37:00Z</dcterms:created>
  <dcterms:modified xsi:type="dcterms:W3CDTF">2024-03-02T01:37:00Z</dcterms:modified>
</cp:coreProperties>
</file>